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567"/>
        <w:gridCol w:w="4536"/>
      </w:tblGrid>
      <w:tr w:rsidR="007E23F1" w:rsidRPr="007E23F1" w:rsidTr="00834A23">
        <w:trPr>
          <w:cantSplit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834A23" w:rsidRDefault="00413690" w:rsidP="00834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5394D303" wp14:editId="0F700936">
                  <wp:simplePos x="0" y="0"/>
                  <wp:positionH relativeFrom="column">
                    <wp:posOffset>2922270</wp:posOffset>
                  </wp:positionH>
                  <wp:positionV relativeFrom="paragraph">
                    <wp:posOffset>-265430</wp:posOffset>
                  </wp:positionV>
                  <wp:extent cx="428625" cy="485775"/>
                  <wp:effectExtent l="0" t="0" r="0" b="0"/>
                  <wp:wrapNone/>
                  <wp:docPr id="3" name="Рисунок 3" descr="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E23F1" w:rsidRPr="007E23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Совет </w:t>
            </w:r>
          </w:p>
          <w:p w:rsidR="007E23F1" w:rsidRDefault="007E23F1" w:rsidP="00834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3F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 «Ухта»</w:t>
            </w:r>
          </w:p>
          <w:p w:rsidR="00834A23" w:rsidRPr="007E23F1" w:rsidRDefault="00834A23" w:rsidP="00834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Республики Коми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E23F1" w:rsidRPr="007E23F1" w:rsidRDefault="007E23F1" w:rsidP="007E23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E23F1" w:rsidRPr="007E23F1" w:rsidRDefault="00834A23" w:rsidP="007E2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Республикаса</w:t>
            </w:r>
            <w:proofErr w:type="spellEnd"/>
          </w:p>
          <w:p w:rsidR="007E23F1" w:rsidRPr="007E23F1" w:rsidRDefault="00834A23" w:rsidP="007E23F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Ухта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7E23F1" w:rsidRPr="007E23F1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proofErr w:type="gramEnd"/>
            <w:r w:rsidR="007E23F1" w:rsidRPr="007E23F1">
              <w:rPr>
                <w:rFonts w:ascii="Times New Roman" w:hAnsi="Times New Roman" w:cs="Times New Roman"/>
                <w:b/>
                <w:sz w:val="28"/>
                <w:szCs w:val="28"/>
              </w:rPr>
              <w:t>униципальнö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кытшлöн</w:t>
            </w:r>
            <w:proofErr w:type="spellEnd"/>
          </w:p>
          <w:p w:rsidR="007E23F1" w:rsidRPr="007E23F1" w:rsidRDefault="007E23F1" w:rsidP="007E23F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7E23F1">
              <w:rPr>
                <w:rFonts w:ascii="Times New Roman" w:hAnsi="Times New Roman" w:cs="Times New Roman"/>
                <w:b/>
                <w:sz w:val="28"/>
                <w:szCs w:val="28"/>
              </w:rPr>
              <w:t>Сöвет</w:t>
            </w:r>
            <w:proofErr w:type="spellEnd"/>
            <w:proofErr w:type="gramEnd"/>
          </w:p>
        </w:tc>
      </w:tr>
      <w:tr w:rsidR="007E23F1" w:rsidRPr="007E23F1" w:rsidTr="00834A23">
        <w:trPr>
          <w:cantSplit/>
          <w:trHeight w:val="1096"/>
        </w:trPr>
        <w:tc>
          <w:tcPr>
            <w:tcW w:w="9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2DEE" w:rsidRDefault="00682DEE" w:rsidP="00834A23">
            <w:pPr>
              <w:keepNext/>
              <w:spacing w:after="60" w:line="240" w:lineRule="atLeast"/>
              <w:jc w:val="center"/>
              <w:outlineLvl w:val="2"/>
              <w:rPr>
                <w:rFonts w:ascii="Times New Roman" w:hAnsi="Times New Roman" w:cs="Times New Roman"/>
                <w:b/>
                <w:sz w:val="34"/>
                <w:szCs w:val="34"/>
              </w:rPr>
            </w:pPr>
          </w:p>
          <w:p w:rsidR="007E23F1" w:rsidRPr="007E23F1" w:rsidRDefault="007E23F1" w:rsidP="00834A23">
            <w:pPr>
              <w:keepNext/>
              <w:spacing w:after="60" w:line="240" w:lineRule="atLeast"/>
              <w:jc w:val="center"/>
              <w:outlineLvl w:val="2"/>
              <w:rPr>
                <w:rFonts w:ascii="Times New Roman" w:hAnsi="Times New Roman" w:cs="Times New Roman"/>
                <w:sz w:val="34"/>
                <w:szCs w:val="34"/>
              </w:rPr>
            </w:pPr>
            <w:r w:rsidRPr="007E23F1">
              <w:rPr>
                <w:rFonts w:ascii="Times New Roman" w:hAnsi="Times New Roman" w:cs="Times New Roman"/>
                <w:b/>
                <w:sz w:val="34"/>
                <w:szCs w:val="34"/>
              </w:rPr>
              <w:t>РЕШЕНИЕ</w:t>
            </w:r>
          </w:p>
          <w:p w:rsidR="007E23F1" w:rsidRDefault="007E23F1" w:rsidP="00682DEE">
            <w:pPr>
              <w:keepNext/>
              <w:spacing w:after="0" w:line="240" w:lineRule="atLeast"/>
              <w:jc w:val="center"/>
              <w:outlineLvl w:val="2"/>
              <w:rPr>
                <w:rFonts w:ascii="Times New Roman" w:hAnsi="Times New Roman" w:cs="Times New Roman"/>
                <w:b/>
                <w:sz w:val="34"/>
                <w:szCs w:val="34"/>
              </w:rPr>
            </w:pPr>
            <w:r w:rsidRPr="007E23F1">
              <w:rPr>
                <w:rFonts w:ascii="Times New Roman" w:hAnsi="Times New Roman" w:cs="Times New Roman"/>
                <w:b/>
                <w:sz w:val="34"/>
                <w:szCs w:val="34"/>
              </w:rPr>
              <w:t>КЫВК</w:t>
            </w:r>
            <w:r w:rsidR="00834A23" w:rsidRPr="007E23F1">
              <w:rPr>
                <w:rFonts w:ascii="Times New Roman" w:hAnsi="Times New Roman" w:cs="Times New Roman"/>
                <w:b/>
                <w:sz w:val="34"/>
                <w:szCs w:val="34"/>
              </w:rPr>
              <w:t>Ö</w:t>
            </w:r>
            <w:r w:rsidRPr="007E23F1">
              <w:rPr>
                <w:rFonts w:ascii="Times New Roman" w:hAnsi="Times New Roman" w:cs="Times New Roman"/>
                <w:b/>
                <w:sz w:val="34"/>
                <w:szCs w:val="34"/>
              </w:rPr>
              <w:t>РТ</w:t>
            </w:r>
            <w:r w:rsidR="00834A23" w:rsidRPr="007E23F1">
              <w:rPr>
                <w:rFonts w:ascii="Times New Roman" w:hAnsi="Times New Roman" w:cs="Times New Roman"/>
                <w:b/>
                <w:sz w:val="34"/>
                <w:szCs w:val="34"/>
              </w:rPr>
              <w:t>Ö</w:t>
            </w:r>
            <w:r w:rsidRPr="007E23F1">
              <w:rPr>
                <w:rFonts w:ascii="Times New Roman" w:hAnsi="Times New Roman" w:cs="Times New Roman"/>
                <w:b/>
                <w:sz w:val="34"/>
                <w:szCs w:val="34"/>
              </w:rPr>
              <w:t>Д</w:t>
            </w:r>
          </w:p>
          <w:p w:rsidR="00682DEE" w:rsidRPr="00682DEE" w:rsidRDefault="00682DEE" w:rsidP="00682DEE">
            <w:pPr>
              <w:keepNext/>
              <w:spacing w:after="0" w:line="240" w:lineRule="atLeast"/>
              <w:outlineLvl w:val="2"/>
              <w:rPr>
                <w:rFonts w:ascii="Times New Roman" w:hAnsi="Times New Roman" w:cs="Times New Roman"/>
                <w:b/>
                <w:sz w:val="34"/>
                <w:szCs w:val="34"/>
              </w:rPr>
            </w:pPr>
          </w:p>
          <w:p w:rsidR="007E23F1" w:rsidRPr="007E23F1" w:rsidRDefault="00682DEE" w:rsidP="00682DE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  <w:r w:rsidR="009E344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7E23F1" w:rsidRPr="007E23F1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7E23F1" w:rsidRPr="007E23F1">
              <w:rPr>
                <w:rFonts w:ascii="Times New Roman" w:hAnsi="Times New Roman" w:cs="Times New Roman"/>
                <w:b/>
                <w:sz w:val="28"/>
                <w:szCs w:val="28"/>
              </w:rPr>
              <w:t>очередное</w:t>
            </w:r>
            <w:r w:rsidR="009E3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заседание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7E23F1" w:rsidRPr="007E23F1">
              <w:rPr>
                <w:rFonts w:ascii="Times New Roman" w:hAnsi="Times New Roman" w:cs="Times New Roman"/>
                <w:b/>
                <w:sz w:val="28"/>
                <w:szCs w:val="28"/>
              </w:rPr>
              <w:t>-го созыва</w:t>
            </w:r>
          </w:p>
        </w:tc>
      </w:tr>
    </w:tbl>
    <w:p w:rsidR="009E344D" w:rsidRDefault="009E344D" w:rsidP="007E23F1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  <w:sectPr w:rsidR="009E344D" w:rsidSect="007A5CF0">
          <w:pgSz w:w="11906" w:h="16838"/>
          <w:pgMar w:top="993" w:right="850" w:bottom="851" w:left="1418" w:header="708" w:footer="708" w:gutter="0"/>
          <w:cols w:space="708"/>
          <w:docGrid w:linePitch="360"/>
        </w:sectPr>
      </w:pPr>
    </w:p>
    <w:p w:rsidR="00682DEE" w:rsidRDefault="00682DEE" w:rsidP="009E344D">
      <w:pPr>
        <w:spacing w:after="0"/>
        <w:ind w:right="-5"/>
        <w:rPr>
          <w:rFonts w:ascii="Times New Roman" w:hAnsi="Times New Roman" w:cs="Times New Roman"/>
          <w:sz w:val="26"/>
          <w:szCs w:val="26"/>
        </w:rPr>
      </w:pPr>
    </w:p>
    <w:p w:rsidR="009E344D" w:rsidRPr="00682DEE" w:rsidRDefault="007E23F1" w:rsidP="009E344D">
      <w:pPr>
        <w:spacing w:after="0"/>
        <w:ind w:right="-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82DEE">
        <w:rPr>
          <w:rFonts w:ascii="Times New Roman" w:hAnsi="Times New Roman" w:cs="Times New Roman"/>
          <w:b/>
          <w:sz w:val="28"/>
          <w:szCs w:val="28"/>
          <w:u w:val="single"/>
        </w:rPr>
        <w:t>от</w:t>
      </w:r>
      <w:r w:rsidR="00682DEE" w:rsidRPr="00682DEE">
        <w:rPr>
          <w:rFonts w:ascii="Times New Roman" w:hAnsi="Times New Roman" w:cs="Times New Roman"/>
          <w:b/>
          <w:sz w:val="28"/>
          <w:szCs w:val="28"/>
          <w:u w:val="single"/>
        </w:rPr>
        <w:t xml:space="preserve"> 04 сентября </w:t>
      </w:r>
      <w:r w:rsidRPr="00682DEE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834A23" w:rsidRPr="00682DEE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682DEE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7E23F1" w:rsidRDefault="009E344D" w:rsidP="009E344D">
      <w:pPr>
        <w:spacing w:after="0"/>
        <w:ind w:right="-5"/>
        <w:rPr>
          <w:rFonts w:ascii="Times New Roman" w:hAnsi="Times New Roman" w:cs="Times New Roman"/>
          <w:b/>
          <w:sz w:val="26"/>
          <w:szCs w:val="26"/>
        </w:rPr>
      </w:pPr>
      <w:r w:rsidRPr="009E344D">
        <w:rPr>
          <w:rFonts w:ascii="Times New Roman" w:hAnsi="Times New Roman" w:cs="Times New Roman"/>
          <w:sz w:val="24"/>
          <w:szCs w:val="24"/>
        </w:rPr>
        <w:t>г.Ухта, Республика Коми</w:t>
      </w:r>
      <w:r w:rsidR="007E23F1" w:rsidRPr="007E23F1">
        <w:rPr>
          <w:rFonts w:ascii="Times New Roman" w:hAnsi="Times New Roman" w:cs="Times New Roman"/>
          <w:b/>
          <w:sz w:val="28"/>
          <w:szCs w:val="28"/>
        </w:rPr>
        <w:tab/>
      </w:r>
      <w:r w:rsidR="007E23F1" w:rsidRPr="007E23F1">
        <w:rPr>
          <w:rFonts w:ascii="Times New Roman" w:hAnsi="Times New Roman" w:cs="Times New Roman"/>
          <w:b/>
          <w:sz w:val="28"/>
          <w:szCs w:val="28"/>
        </w:rPr>
        <w:tab/>
      </w:r>
      <w:r w:rsidR="007E23F1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9E344D" w:rsidRPr="007E23F1" w:rsidRDefault="009E344D" w:rsidP="007E23F1">
      <w:pPr>
        <w:spacing w:after="0"/>
        <w:ind w:right="-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23F1" w:rsidRPr="00CE32C5" w:rsidRDefault="007E23F1" w:rsidP="009E344D">
      <w:pPr>
        <w:spacing w:line="360" w:lineRule="auto"/>
        <w:ind w:right="-5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E344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9E344D" w:rsidRPr="00CE32C5">
        <w:rPr>
          <w:rFonts w:ascii="Times New Roman" w:hAnsi="Times New Roman" w:cs="Times New Roman"/>
          <w:b/>
          <w:sz w:val="28"/>
          <w:szCs w:val="28"/>
          <w:u w:val="single"/>
        </w:rPr>
        <w:t>№</w:t>
      </w:r>
      <w:r w:rsidR="00682DEE" w:rsidRPr="00CE32C5">
        <w:rPr>
          <w:rFonts w:ascii="Times New Roman" w:hAnsi="Times New Roman" w:cs="Times New Roman"/>
          <w:b/>
          <w:sz w:val="28"/>
          <w:szCs w:val="28"/>
          <w:u w:val="single"/>
        </w:rPr>
        <w:t xml:space="preserve"> 334</w:t>
      </w:r>
      <w:r w:rsidR="009E344D" w:rsidRPr="00CE32C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E32C5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="0003356F" w:rsidRPr="00CE32C5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9E344D" w:rsidRPr="00CE32C5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</w:p>
    <w:p w:rsidR="009E344D" w:rsidRDefault="009E344D">
      <w:pPr>
        <w:pStyle w:val="ConsPlusNormal"/>
        <w:outlineLvl w:val="0"/>
        <w:sectPr w:rsidR="009E344D" w:rsidSect="009E344D">
          <w:type w:val="continuous"/>
          <w:pgSz w:w="11906" w:h="16838"/>
          <w:pgMar w:top="993" w:right="850" w:bottom="851" w:left="1418" w:header="708" w:footer="708" w:gutter="0"/>
          <w:cols w:num="2" w:space="708"/>
          <w:docGrid w:linePitch="360"/>
        </w:sectPr>
      </w:pPr>
    </w:p>
    <w:p w:rsidR="00183ACC" w:rsidRDefault="00183ACC">
      <w:pPr>
        <w:pStyle w:val="ConsPlusNormal"/>
        <w:outlineLvl w:val="0"/>
      </w:pPr>
    </w:p>
    <w:p w:rsidR="00382C9A" w:rsidRPr="00682DEE" w:rsidRDefault="000C256D" w:rsidP="00F02BC4">
      <w:pPr>
        <w:pStyle w:val="ConsPlusTitle"/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682DEE">
        <w:rPr>
          <w:rFonts w:ascii="Times New Roman" w:hAnsi="Times New Roman" w:cs="Times New Roman"/>
          <w:sz w:val="28"/>
          <w:szCs w:val="28"/>
        </w:rPr>
        <w:t>Об утверждении П</w:t>
      </w:r>
      <w:r w:rsidR="007B34AD" w:rsidRPr="00682DEE">
        <w:rPr>
          <w:rFonts w:ascii="Times New Roman" w:hAnsi="Times New Roman" w:cs="Times New Roman"/>
          <w:sz w:val="28"/>
          <w:szCs w:val="28"/>
        </w:rPr>
        <w:t>оложения о расчете размера платы</w:t>
      </w:r>
      <w:r w:rsidR="00F02BC4" w:rsidRPr="00682DEE">
        <w:rPr>
          <w:rFonts w:ascii="Times New Roman" w:hAnsi="Times New Roman" w:cs="Times New Roman"/>
          <w:sz w:val="28"/>
          <w:szCs w:val="28"/>
        </w:rPr>
        <w:t xml:space="preserve"> за пользование жилым </w:t>
      </w:r>
      <w:r w:rsidR="007B34AD" w:rsidRPr="00682DEE">
        <w:rPr>
          <w:rFonts w:ascii="Times New Roman" w:hAnsi="Times New Roman" w:cs="Times New Roman"/>
          <w:sz w:val="28"/>
          <w:szCs w:val="28"/>
        </w:rPr>
        <w:t>помещением (платы за наем)</w:t>
      </w:r>
      <w:r w:rsidR="00F02BC4" w:rsidRPr="00682DEE">
        <w:rPr>
          <w:rFonts w:ascii="Times New Roman" w:hAnsi="Times New Roman" w:cs="Times New Roman"/>
          <w:sz w:val="28"/>
          <w:szCs w:val="28"/>
        </w:rPr>
        <w:t xml:space="preserve"> </w:t>
      </w:r>
      <w:r w:rsidR="007B34AD" w:rsidRPr="00682DEE">
        <w:rPr>
          <w:rFonts w:ascii="Times New Roman" w:hAnsi="Times New Roman" w:cs="Times New Roman"/>
          <w:sz w:val="28"/>
          <w:szCs w:val="28"/>
        </w:rPr>
        <w:t>по договорам социального найма,</w:t>
      </w:r>
      <w:r w:rsidR="00F02BC4" w:rsidRPr="00682DEE">
        <w:rPr>
          <w:rFonts w:ascii="Times New Roman" w:hAnsi="Times New Roman" w:cs="Times New Roman"/>
          <w:sz w:val="28"/>
          <w:szCs w:val="28"/>
        </w:rPr>
        <w:t xml:space="preserve">  договорам </w:t>
      </w:r>
      <w:r w:rsidR="007B34AD" w:rsidRPr="00682DEE">
        <w:rPr>
          <w:rFonts w:ascii="Times New Roman" w:hAnsi="Times New Roman" w:cs="Times New Roman"/>
          <w:sz w:val="28"/>
          <w:szCs w:val="28"/>
        </w:rPr>
        <w:t>найма жилых помещений</w:t>
      </w:r>
      <w:r w:rsidR="0064355D" w:rsidRPr="00682DEE">
        <w:rPr>
          <w:rFonts w:ascii="Times New Roman" w:hAnsi="Times New Roman" w:cs="Times New Roman"/>
          <w:sz w:val="28"/>
          <w:szCs w:val="28"/>
        </w:rPr>
        <w:t xml:space="preserve"> </w:t>
      </w:r>
      <w:r w:rsidR="00F02BC4" w:rsidRPr="00682DEE">
        <w:rPr>
          <w:rFonts w:ascii="Times New Roman" w:hAnsi="Times New Roman" w:cs="Times New Roman"/>
          <w:sz w:val="28"/>
          <w:szCs w:val="28"/>
        </w:rPr>
        <w:t xml:space="preserve">муниципального жилищного </w:t>
      </w:r>
      <w:r w:rsidR="007B34AD" w:rsidRPr="00682DEE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9E344D" w:rsidRPr="00682DEE">
        <w:rPr>
          <w:rFonts w:ascii="Times New Roman" w:hAnsi="Times New Roman" w:cs="Times New Roman"/>
          <w:sz w:val="28"/>
          <w:szCs w:val="28"/>
        </w:rPr>
        <w:t>муниципально</w:t>
      </w:r>
      <w:r w:rsidRPr="00682DEE">
        <w:rPr>
          <w:rFonts w:ascii="Times New Roman" w:hAnsi="Times New Roman" w:cs="Times New Roman"/>
          <w:sz w:val="28"/>
          <w:szCs w:val="28"/>
        </w:rPr>
        <w:t>го округа «Ухта»</w:t>
      </w:r>
    </w:p>
    <w:p w:rsidR="00183ACC" w:rsidRPr="007B34AD" w:rsidRDefault="00183AC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83ACC" w:rsidRPr="00F96372" w:rsidRDefault="00183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34AD">
        <w:rPr>
          <w:rFonts w:ascii="Times New Roman" w:hAnsi="Times New Roman" w:cs="Times New Roman"/>
          <w:sz w:val="28"/>
          <w:szCs w:val="28"/>
        </w:rPr>
        <w:t xml:space="preserve">Руководствуясь Жилищным </w:t>
      </w:r>
      <w:hyperlink r:id="rId8" w:history="1">
        <w:r w:rsidRPr="00F9637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9637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9" w:history="1">
        <w:r w:rsidRPr="00F9637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96372">
        <w:rPr>
          <w:rFonts w:ascii="Times New Roman" w:hAnsi="Times New Roman" w:cs="Times New Roman"/>
          <w:sz w:val="28"/>
          <w:szCs w:val="28"/>
        </w:rPr>
        <w:t xml:space="preserve"> от </w:t>
      </w:r>
      <w:r w:rsidR="000C256D">
        <w:rPr>
          <w:rFonts w:ascii="Times New Roman" w:hAnsi="Times New Roman" w:cs="Times New Roman"/>
          <w:sz w:val="28"/>
          <w:szCs w:val="28"/>
        </w:rPr>
        <w:t>0</w:t>
      </w:r>
      <w:r w:rsidRPr="00F96372">
        <w:rPr>
          <w:rFonts w:ascii="Times New Roman" w:hAnsi="Times New Roman" w:cs="Times New Roman"/>
          <w:sz w:val="28"/>
          <w:szCs w:val="28"/>
        </w:rPr>
        <w:t>6</w:t>
      </w:r>
      <w:r w:rsidR="000C256D">
        <w:rPr>
          <w:rFonts w:ascii="Times New Roman" w:hAnsi="Times New Roman" w:cs="Times New Roman"/>
          <w:sz w:val="28"/>
          <w:szCs w:val="28"/>
        </w:rPr>
        <w:t>.10.</w:t>
      </w:r>
      <w:r w:rsidRPr="00F96372">
        <w:rPr>
          <w:rFonts w:ascii="Times New Roman" w:hAnsi="Times New Roman" w:cs="Times New Roman"/>
          <w:sz w:val="28"/>
          <w:szCs w:val="28"/>
        </w:rPr>
        <w:t xml:space="preserve">2003 </w:t>
      </w:r>
      <w:r w:rsidR="006A29EE">
        <w:rPr>
          <w:rFonts w:ascii="Times New Roman" w:hAnsi="Times New Roman" w:cs="Times New Roman"/>
          <w:sz w:val="28"/>
          <w:szCs w:val="28"/>
        </w:rPr>
        <w:t>№</w:t>
      </w:r>
      <w:r w:rsidRPr="00F96372">
        <w:rPr>
          <w:rFonts w:ascii="Times New Roman" w:hAnsi="Times New Roman" w:cs="Times New Roman"/>
          <w:sz w:val="28"/>
          <w:szCs w:val="28"/>
        </w:rPr>
        <w:t xml:space="preserve"> 131-ФЗ </w:t>
      </w:r>
      <w:r w:rsidR="006D146E" w:rsidRPr="00F96372">
        <w:rPr>
          <w:rFonts w:ascii="Times New Roman" w:hAnsi="Times New Roman" w:cs="Times New Roman"/>
          <w:sz w:val="28"/>
          <w:szCs w:val="28"/>
        </w:rPr>
        <w:t>«</w:t>
      </w:r>
      <w:r w:rsidRPr="00F9637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D146E" w:rsidRPr="00F96372">
        <w:rPr>
          <w:rFonts w:ascii="Times New Roman" w:hAnsi="Times New Roman" w:cs="Times New Roman"/>
          <w:sz w:val="28"/>
          <w:szCs w:val="28"/>
        </w:rPr>
        <w:t>»</w:t>
      </w:r>
      <w:r w:rsidRPr="00F9637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F9637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F96372">
        <w:rPr>
          <w:rFonts w:ascii="Times New Roman" w:hAnsi="Times New Roman" w:cs="Times New Roman"/>
          <w:sz w:val="28"/>
          <w:szCs w:val="28"/>
        </w:rPr>
        <w:t xml:space="preserve"> Минстроя России от 27.09.2016 </w:t>
      </w:r>
      <w:r w:rsidR="006A29EE">
        <w:rPr>
          <w:rFonts w:ascii="Times New Roman" w:hAnsi="Times New Roman" w:cs="Times New Roman"/>
          <w:sz w:val="28"/>
          <w:szCs w:val="28"/>
        </w:rPr>
        <w:t>№</w:t>
      </w:r>
      <w:r w:rsidRPr="00F96372">
        <w:rPr>
          <w:rFonts w:ascii="Times New Roman" w:hAnsi="Times New Roman" w:cs="Times New Roman"/>
          <w:sz w:val="28"/>
          <w:szCs w:val="28"/>
        </w:rPr>
        <w:t xml:space="preserve"> 668/</w:t>
      </w:r>
      <w:proofErr w:type="spellStart"/>
      <w:proofErr w:type="gramStart"/>
      <w:r w:rsidRPr="00F96372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F96372">
        <w:rPr>
          <w:rFonts w:ascii="Times New Roman" w:hAnsi="Times New Roman" w:cs="Times New Roman"/>
          <w:sz w:val="28"/>
          <w:szCs w:val="28"/>
        </w:rPr>
        <w:t xml:space="preserve"> </w:t>
      </w:r>
      <w:r w:rsidR="006D146E" w:rsidRPr="00F96372">
        <w:rPr>
          <w:rFonts w:ascii="Times New Roman" w:hAnsi="Times New Roman" w:cs="Times New Roman"/>
          <w:sz w:val="28"/>
          <w:szCs w:val="28"/>
        </w:rPr>
        <w:t>«</w:t>
      </w:r>
      <w:r w:rsidRPr="00F96372">
        <w:rPr>
          <w:rFonts w:ascii="Times New Roman" w:hAnsi="Times New Roman" w:cs="Times New Roman"/>
          <w:sz w:val="28"/>
          <w:szCs w:val="28"/>
        </w:rPr>
        <w:t>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  <w:r w:rsidR="006D146E" w:rsidRPr="00F96372">
        <w:rPr>
          <w:rFonts w:ascii="Times New Roman" w:hAnsi="Times New Roman" w:cs="Times New Roman"/>
          <w:sz w:val="28"/>
          <w:szCs w:val="28"/>
        </w:rPr>
        <w:t>»</w:t>
      </w:r>
      <w:r w:rsidRPr="00F9637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856AF8" w:rsidRPr="00F96372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="00856AF8" w:rsidRPr="00F96372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9E344D">
        <w:rPr>
          <w:rFonts w:ascii="Times New Roman" w:hAnsi="Times New Roman" w:cs="Times New Roman"/>
          <w:sz w:val="28"/>
          <w:szCs w:val="28"/>
        </w:rPr>
        <w:t xml:space="preserve">МОГО «Ухта» </w:t>
      </w:r>
      <w:r w:rsidR="00856AF8" w:rsidRPr="00F96372">
        <w:rPr>
          <w:rFonts w:ascii="Times New Roman" w:hAnsi="Times New Roman" w:cs="Times New Roman"/>
          <w:sz w:val="28"/>
          <w:szCs w:val="28"/>
        </w:rPr>
        <w:t xml:space="preserve">от </w:t>
      </w:r>
      <w:r w:rsidR="009E344D">
        <w:rPr>
          <w:rFonts w:ascii="Times New Roman" w:hAnsi="Times New Roman" w:cs="Times New Roman"/>
          <w:sz w:val="28"/>
          <w:szCs w:val="28"/>
        </w:rPr>
        <w:t xml:space="preserve">27.09.2016 </w:t>
      </w:r>
      <w:r w:rsidR="006A29EE">
        <w:rPr>
          <w:rFonts w:ascii="Times New Roman" w:hAnsi="Times New Roman" w:cs="Times New Roman"/>
          <w:sz w:val="28"/>
          <w:szCs w:val="28"/>
        </w:rPr>
        <w:t>№</w:t>
      </w:r>
      <w:r w:rsidR="009E344D">
        <w:rPr>
          <w:rFonts w:ascii="Times New Roman" w:hAnsi="Times New Roman" w:cs="Times New Roman"/>
          <w:sz w:val="28"/>
          <w:szCs w:val="28"/>
        </w:rPr>
        <w:t xml:space="preserve"> 90</w:t>
      </w:r>
      <w:r w:rsidR="00856AF8" w:rsidRPr="00F96372">
        <w:rPr>
          <w:rFonts w:ascii="Times New Roman" w:hAnsi="Times New Roman" w:cs="Times New Roman"/>
          <w:sz w:val="28"/>
          <w:szCs w:val="28"/>
        </w:rPr>
        <w:t xml:space="preserve"> </w:t>
      </w:r>
      <w:r w:rsidR="006D146E" w:rsidRPr="00F96372">
        <w:rPr>
          <w:rFonts w:ascii="Times New Roman" w:hAnsi="Times New Roman" w:cs="Times New Roman"/>
          <w:sz w:val="28"/>
          <w:szCs w:val="28"/>
        </w:rPr>
        <w:t>«</w:t>
      </w:r>
      <w:r w:rsidR="00856AF8" w:rsidRPr="00F96372">
        <w:rPr>
          <w:rFonts w:ascii="Times New Roman" w:hAnsi="Times New Roman" w:cs="Times New Roman"/>
          <w:sz w:val="28"/>
          <w:szCs w:val="28"/>
        </w:rPr>
        <w:t>О</w:t>
      </w:r>
      <w:r w:rsidR="009E344D">
        <w:rPr>
          <w:rFonts w:ascii="Times New Roman" w:hAnsi="Times New Roman" w:cs="Times New Roman"/>
          <w:sz w:val="28"/>
          <w:szCs w:val="28"/>
        </w:rPr>
        <w:t>б установлении размеров плат, цен (тарифов) на территории МОГО «Ухта»,</w:t>
      </w:r>
      <w:r w:rsidR="00856AF8" w:rsidRPr="00F96372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11207A" w:rsidRPr="00F9637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11207A" w:rsidRPr="00F9637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E344D">
        <w:rPr>
          <w:rFonts w:ascii="Times New Roman" w:hAnsi="Times New Roman" w:cs="Times New Roman"/>
          <w:sz w:val="28"/>
          <w:szCs w:val="28"/>
        </w:rPr>
        <w:t>округа</w:t>
      </w:r>
      <w:r w:rsidR="0011207A" w:rsidRPr="00F96372">
        <w:rPr>
          <w:rFonts w:ascii="Times New Roman" w:hAnsi="Times New Roman" w:cs="Times New Roman"/>
          <w:sz w:val="28"/>
          <w:szCs w:val="28"/>
        </w:rPr>
        <w:t xml:space="preserve"> «Ухта», </w:t>
      </w:r>
      <w:r w:rsidR="00856AF8" w:rsidRPr="00F96372">
        <w:rPr>
          <w:rFonts w:ascii="Times New Roman" w:hAnsi="Times New Roman" w:cs="Times New Roman"/>
          <w:sz w:val="28"/>
          <w:szCs w:val="28"/>
        </w:rPr>
        <w:t xml:space="preserve"> </w:t>
      </w:r>
      <w:r w:rsidRPr="00F96372">
        <w:rPr>
          <w:rFonts w:ascii="Times New Roman" w:hAnsi="Times New Roman" w:cs="Times New Roman"/>
          <w:sz w:val="28"/>
          <w:szCs w:val="28"/>
        </w:rPr>
        <w:t xml:space="preserve">Совет муниципального округа </w:t>
      </w:r>
      <w:r w:rsidR="006D146E" w:rsidRPr="00F96372">
        <w:rPr>
          <w:rFonts w:ascii="Times New Roman" w:hAnsi="Times New Roman" w:cs="Times New Roman"/>
          <w:sz w:val="28"/>
          <w:szCs w:val="28"/>
        </w:rPr>
        <w:t>«</w:t>
      </w:r>
      <w:r w:rsidR="00856AF8" w:rsidRPr="00F96372">
        <w:rPr>
          <w:rFonts w:ascii="Times New Roman" w:hAnsi="Times New Roman" w:cs="Times New Roman"/>
          <w:sz w:val="28"/>
          <w:szCs w:val="28"/>
        </w:rPr>
        <w:t>Ухта</w:t>
      </w:r>
      <w:r w:rsidR="006D146E" w:rsidRPr="00F96372">
        <w:rPr>
          <w:rFonts w:ascii="Times New Roman" w:hAnsi="Times New Roman" w:cs="Times New Roman"/>
          <w:sz w:val="28"/>
          <w:szCs w:val="28"/>
        </w:rPr>
        <w:t>»</w:t>
      </w:r>
      <w:r w:rsidR="009E344D" w:rsidRPr="00F96372">
        <w:rPr>
          <w:rFonts w:ascii="Times New Roman" w:hAnsi="Times New Roman" w:cs="Times New Roman"/>
          <w:sz w:val="28"/>
          <w:szCs w:val="28"/>
        </w:rPr>
        <w:t xml:space="preserve"> </w:t>
      </w:r>
      <w:r w:rsidR="00682DEE" w:rsidRPr="00682DEE">
        <w:rPr>
          <w:rFonts w:ascii="Times New Roman" w:hAnsi="Times New Roman" w:cs="Times New Roman"/>
          <w:b/>
          <w:sz w:val="28"/>
          <w:szCs w:val="28"/>
        </w:rPr>
        <w:t>РЕШИЛ</w:t>
      </w:r>
      <w:r w:rsidRPr="00682DEE">
        <w:rPr>
          <w:rFonts w:ascii="Times New Roman" w:hAnsi="Times New Roman" w:cs="Times New Roman"/>
          <w:b/>
          <w:sz w:val="28"/>
          <w:szCs w:val="28"/>
        </w:rPr>
        <w:t>:</w:t>
      </w:r>
    </w:p>
    <w:p w:rsidR="00183ACC" w:rsidRPr="00F96372" w:rsidRDefault="00183A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372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4" w:history="1">
        <w:r w:rsidRPr="00F9637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F96372">
        <w:rPr>
          <w:rFonts w:ascii="Times New Roman" w:hAnsi="Times New Roman" w:cs="Times New Roman"/>
          <w:sz w:val="28"/>
          <w:szCs w:val="28"/>
        </w:rPr>
        <w:t xml:space="preserve"> о расчете размера платы за пользование жилым помещением (платы за наем) по договорам </w:t>
      </w:r>
      <w:r w:rsidR="00856AF8" w:rsidRPr="00F96372">
        <w:rPr>
          <w:rFonts w:ascii="Times New Roman" w:hAnsi="Times New Roman" w:cs="Times New Roman"/>
          <w:sz w:val="28"/>
          <w:szCs w:val="28"/>
        </w:rPr>
        <w:t xml:space="preserve">социального найма, договорам </w:t>
      </w:r>
      <w:r w:rsidRPr="00F96372">
        <w:rPr>
          <w:rFonts w:ascii="Times New Roman" w:hAnsi="Times New Roman" w:cs="Times New Roman"/>
          <w:sz w:val="28"/>
          <w:szCs w:val="28"/>
        </w:rPr>
        <w:t>найма жилых помещений муниципального жилищного фонда</w:t>
      </w:r>
      <w:r w:rsidR="00856AF8" w:rsidRPr="00F96372">
        <w:rPr>
          <w:rFonts w:ascii="Times New Roman" w:hAnsi="Times New Roman" w:cs="Times New Roman"/>
          <w:sz w:val="28"/>
          <w:szCs w:val="28"/>
        </w:rPr>
        <w:t xml:space="preserve"> </w:t>
      </w:r>
      <w:r w:rsidR="009E344D">
        <w:rPr>
          <w:rFonts w:ascii="Times New Roman" w:hAnsi="Times New Roman" w:cs="Times New Roman"/>
          <w:sz w:val="28"/>
          <w:szCs w:val="28"/>
        </w:rPr>
        <w:t xml:space="preserve">муниципального округа «Ухта» </w:t>
      </w:r>
      <w:r w:rsidRPr="00F96372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решению.</w:t>
      </w:r>
    </w:p>
    <w:p w:rsidR="005139C0" w:rsidRPr="009E344D" w:rsidRDefault="005139C0" w:rsidP="00856AF8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10"/>
          <w:szCs w:val="10"/>
        </w:rPr>
      </w:pPr>
    </w:p>
    <w:p w:rsidR="00496D1E" w:rsidRPr="00F96372" w:rsidRDefault="00183ACC" w:rsidP="00856AF8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96372">
        <w:rPr>
          <w:rFonts w:ascii="Times New Roman" w:hAnsi="Times New Roman" w:cs="Times New Roman"/>
          <w:b w:val="0"/>
          <w:sz w:val="28"/>
          <w:szCs w:val="28"/>
        </w:rPr>
        <w:t>2. Признать утратившим</w:t>
      </w:r>
      <w:r w:rsidR="00496D1E" w:rsidRPr="00F9637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F96372">
        <w:rPr>
          <w:rFonts w:ascii="Times New Roman" w:hAnsi="Times New Roman" w:cs="Times New Roman"/>
          <w:b w:val="0"/>
          <w:sz w:val="28"/>
          <w:szCs w:val="28"/>
        </w:rPr>
        <w:t xml:space="preserve"> силу </w:t>
      </w:r>
      <w:r w:rsidR="000C256D">
        <w:rPr>
          <w:rFonts w:ascii="Times New Roman" w:hAnsi="Times New Roman" w:cs="Times New Roman"/>
          <w:b w:val="0"/>
          <w:sz w:val="28"/>
          <w:szCs w:val="28"/>
        </w:rPr>
        <w:t xml:space="preserve">следующие </w:t>
      </w:r>
      <w:hyperlink r:id="rId13" w:history="1">
        <w:r w:rsidRPr="00F96372">
          <w:rPr>
            <w:rFonts w:ascii="Times New Roman" w:hAnsi="Times New Roman" w:cs="Times New Roman"/>
            <w:b w:val="0"/>
            <w:sz w:val="28"/>
            <w:szCs w:val="28"/>
          </w:rPr>
          <w:t>решени</w:t>
        </w:r>
        <w:r w:rsidR="00496D1E" w:rsidRPr="00F96372">
          <w:rPr>
            <w:rFonts w:ascii="Times New Roman" w:hAnsi="Times New Roman" w:cs="Times New Roman"/>
            <w:b w:val="0"/>
            <w:sz w:val="28"/>
            <w:szCs w:val="28"/>
          </w:rPr>
          <w:t>я</w:t>
        </w:r>
      </w:hyperlink>
      <w:r w:rsidRPr="00F96372">
        <w:rPr>
          <w:rFonts w:ascii="Times New Roman" w:hAnsi="Times New Roman" w:cs="Times New Roman"/>
          <w:b w:val="0"/>
          <w:sz w:val="28"/>
          <w:szCs w:val="28"/>
        </w:rPr>
        <w:t xml:space="preserve"> Совета муниципального образования городского округа </w:t>
      </w:r>
      <w:r w:rsidR="006D146E" w:rsidRPr="00F96372">
        <w:rPr>
          <w:rFonts w:ascii="Times New Roman" w:hAnsi="Times New Roman" w:cs="Times New Roman"/>
          <w:b w:val="0"/>
          <w:sz w:val="28"/>
          <w:szCs w:val="28"/>
        </w:rPr>
        <w:t>«</w:t>
      </w:r>
      <w:r w:rsidR="00856AF8" w:rsidRPr="00F96372">
        <w:rPr>
          <w:rFonts w:ascii="Times New Roman" w:hAnsi="Times New Roman" w:cs="Times New Roman"/>
          <w:b w:val="0"/>
          <w:sz w:val="28"/>
          <w:szCs w:val="28"/>
        </w:rPr>
        <w:t>Ухта</w:t>
      </w:r>
      <w:r w:rsidR="006D146E" w:rsidRPr="00F96372">
        <w:rPr>
          <w:rFonts w:ascii="Times New Roman" w:hAnsi="Times New Roman" w:cs="Times New Roman"/>
          <w:b w:val="0"/>
          <w:sz w:val="28"/>
          <w:szCs w:val="28"/>
        </w:rPr>
        <w:t>»</w:t>
      </w:r>
      <w:r w:rsidR="00496D1E" w:rsidRPr="00F96372">
        <w:rPr>
          <w:rFonts w:ascii="Times New Roman" w:hAnsi="Times New Roman" w:cs="Times New Roman"/>
          <w:b w:val="0"/>
          <w:sz w:val="28"/>
          <w:szCs w:val="28"/>
        </w:rPr>
        <w:t>:</w:t>
      </w:r>
      <w:r w:rsidRPr="00F963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96D1E" w:rsidRPr="007B34AD" w:rsidRDefault="00496D1E" w:rsidP="00496D1E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34AD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0C256D" w:rsidRPr="007B34AD">
        <w:rPr>
          <w:rFonts w:ascii="Times New Roman" w:hAnsi="Times New Roman" w:cs="Times New Roman"/>
          <w:b w:val="0"/>
          <w:sz w:val="28"/>
          <w:szCs w:val="28"/>
        </w:rPr>
        <w:t xml:space="preserve">от 14.12.2012 </w:t>
      </w:r>
      <w:r w:rsidRPr="007B34AD">
        <w:rPr>
          <w:rFonts w:ascii="Times New Roman" w:hAnsi="Times New Roman" w:cs="Times New Roman"/>
          <w:b w:val="0"/>
          <w:sz w:val="28"/>
          <w:szCs w:val="28"/>
        </w:rPr>
        <w:t xml:space="preserve">№ 180 </w:t>
      </w:r>
      <w:r w:rsidR="006D146E" w:rsidRPr="007B34AD">
        <w:rPr>
          <w:rFonts w:ascii="Times New Roman" w:hAnsi="Times New Roman" w:cs="Times New Roman"/>
          <w:b w:val="0"/>
          <w:sz w:val="28"/>
          <w:szCs w:val="28"/>
        </w:rPr>
        <w:t>«</w:t>
      </w:r>
      <w:r w:rsidR="00856AF8" w:rsidRPr="007B34AD">
        <w:rPr>
          <w:rFonts w:ascii="Times New Roman" w:hAnsi="Times New Roman" w:cs="Times New Roman"/>
          <w:b w:val="0"/>
          <w:sz w:val="28"/>
          <w:szCs w:val="28"/>
        </w:rPr>
        <w:t xml:space="preserve">Об установлении размера платы за пользование жилым помещением (платы за наем) для нанимателей жилых помещений по договорам социального найма, договорам найма жилых помещений государственного и муниципального жилищного фонда, находящегося на территории </w:t>
      </w:r>
      <w:r w:rsidR="009E344D">
        <w:rPr>
          <w:rFonts w:ascii="Times New Roman" w:hAnsi="Times New Roman" w:cs="Times New Roman"/>
          <w:b w:val="0"/>
          <w:sz w:val="28"/>
          <w:szCs w:val="28"/>
        </w:rPr>
        <w:t>МОГО «Ухта»</w:t>
      </w:r>
      <w:r w:rsidRPr="007B34AD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682DEE" w:rsidRDefault="00496D1E" w:rsidP="00682DEE">
      <w:pPr>
        <w:pStyle w:val="a4"/>
        <w:tabs>
          <w:tab w:val="left" w:pos="851"/>
        </w:tabs>
        <w:ind w:left="0" w:firstLine="567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7B34AD">
        <w:rPr>
          <w:rFonts w:ascii="Times New Roman" w:hAnsi="Times New Roman" w:cs="Times New Roman"/>
          <w:sz w:val="28"/>
          <w:szCs w:val="28"/>
        </w:rPr>
        <w:t xml:space="preserve">- </w:t>
      </w:r>
      <w:r w:rsidR="000C256D" w:rsidRPr="007B34AD">
        <w:rPr>
          <w:rFonts w:ascii="Times New Roman" w:hAnsi="Times New Roman" w:cs="Times New Roman"/>
          <w:sz w:val="28"/>
          <w:szCs w:val="28"/>
        </w:rPr>
        <w:t>от 22.04.2015</w:t>
      </w:r>
      <w:r w:rsidR="000C256D" w:rsidRPr="007B34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34AD">
        <w:rPr>
          <w:rFonts w:ascii="Times New Roman" w:hAnsi="Times New Roman" w:cs="Times New Roman"/>
          <w:sz w:val="28"/>
          <w:szCs w:val="28"/>
        </w:rPr>
        <w:t xml:space="preserve">№ 400 </w:t>
      </w:r>
      <w:r w:rsidRPr="007B34AD">
        <w:rPr>
          <w:rStyle w:val="extendedtext-full"/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Pr="007B34AD">
        <w:rPr>
          <w:rStyle w:val="extendedtext-full"/>
          <w:rFonts w:ascii="Times New Roman" w:hAnsi="Times New Roman" w:cs="Times New Roman"/>
          <w:bCs/>
          <w:sz w:val="28"/>
          <w:szCs w:val="28"/>
        </w:rPr>
        <w:t>решение</w:t>
      </w:r>
      <w:r w:rsidRPr="007B34AD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Pr="007B34AD">
        <w:rPr>
          <w:rStyle w:val="extendedtext-full"/>
          <w:rFonts w:ascii="Times New Roman" w:hAnsi="Times New Roman" w:cs="Times New Roman"/>
          <w:bCs/>
          <w:sz w:val="28"/>
          <w:szCs w:val="28"/>
        </w:rPr>
        <w:t>Совета</w:t>
      </w:r>
      <w:r w:rsidRPr="007B34AD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="003250D8">
        <w:rPr>
          <w:rStyle w:val="extendedtext-full"/>
          <w:rFonts w:ascii="Times New Roman" w:hAnsi="Times New Roman" w:cs="Times New Roman"/>
          <w:sz w:val="28"/>
          <w:szCs w:val="28"/>
        </w:rPr>
        <w:t>МОГО</w:t>
      </w:r>
      <w:r w:rsidR="009E344D">
        <w:rPr>
          <w:rStyle w:val="extendedtext-full"/>
          <w:rFonts w:ascii="Times New Roman" w:hAnsi="Times New Roman" w:cs="Times New Roman"/>
          <w:sz w:val="28"/>
          <w:szCs w:val="28"/>
        </w:rPr>
        <w:t xml:space="preserve"> «Ухта» </w:t>
      </w:r>
      <w:r w:rsidRPr="007B34AD">
        <w:rPr>
          <w:rStyle w:val="extendedtext-full"/>
          <w:rFonts w:ascii="Times New Roman" w:hAnsi="Times New Roman" w:cs="Times New Roman"/>
          <w:bCs/>
          <w:sz w:val="28"/>
          <w:szCs w:val="28"/>
        </w:rPr>
        <w:t>от</w:t>
      </w:r>
      <w:r w:rsidRPr="007B34AD">
        <w:rPr>
          <w:rStyle w:val="extendedtext-full"/>
          <w:rFonts w:ascii="Times New Roman" w:hAnsi="Times New Roman" w:cs="Times New Roman"/>
          <w:sz w:val="28"/>
          <w:szCs w:val="28"/>
        </w:rPr>
        <w:t xml:space="preserve"> 14.12.2012 </w:t>
      </w:r>
      <w:r w:rsidR="006A29EE">
        <w:rPr>
          <w:rStyle w:val="extendedtext-full"/>
          <w:rFonts w:ascii="Times New Roman" w:hAnsi="Times New Roman" w:cs="Times New Roman"/>
          <w:bCs/>
          <w:sz w:val="28"/>
          <w:szCs w:val="28"/>
        </w:rPr>
        <w:t>№</w:t>
      </w:r>
      <w:r w:rsidRPr="007B34AD">
        <w:rPr>
          <w:rStyle w:val="extendedtext-full"/>
          <w:rFonts w:ascii="Times New Roman" w:hAnsi="Times New Roman" w:cs="Times New Roman"/>
          <w:sz w:val="28"/>
          <w:szCs w:val="28"/>
        </w:rPr>
        <w:t xml:space="preserve"> 180 </w:t>
      </w:r>
      <w:r w:rsidR="00817E7A">
        <w:rPr>
          <w:rStyle w:val="extendedtext-full"/>
          <w:rFonts w:ascii="Times New Roman" w:hAnsi="Times New Roman" w:cs="Times New Roman"/>
          <w:sz w:val="28"/>
          <w:szCs w:val="28"/>
        </w:rPr>
        <w:t>«</w:t>
      </w:r>
      <w:r w:rsidRPr="007B34AD">
        <w:rPr>
          <w:rStyle w:val="extendedtext-full"/>
          <w:rFonts w:ascii="Times New Roman" w:hAnsi="Times New Roman" w:cs="Times New Roman"/>
          <w:sz w:val="28"/>
          <w:szCs w:val="28"/>
        </w:rPr>
        <w:t xml:space="preserve">Об установлении с 1 января 2013 года размера </w:t>
      </w:r>
      <w:r w:rsidRPr="007B34AD">
        <w:rPr>
          <w:rStyle w:val="extendedtext-full"/>
          <w:rFonts w:ascii="Times New Roman" w:hAnsi="Times New Roman" w:cs="Times New Roman"/>
          <w:sz w:val="28"/>
          <w:szCs w:val="28"/>
        </w:rPr>
        <w:lastRenderedPageBreak/>
        <w:t xml:space="preserve">платы за пользование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</w:t>
      </w:r>
      <w:r w:rsidR="003250D8">
        <w:rPr>
          <w:rStyle w:val="extendedtext-full"/>
          <w:rFonts w:ascii="Times New Roman" w:hAnsi="Times New Roman" w:cs="Times New Roman"/>
          <w:sz w:val="28"/>
          <w:szCs w:val="28"/>
        </w:rPr>
        <w:t>МОГО</w:t>
      </w:r>
      <w:r w:rsidR="009E344D">
        <w:rPr>
          <w:rStyle w:val="extendedtext-full"/>
          <w:rFonts w:ascii="Times New Roman" w:hAnsi="Times New Roman" w:cs="Times New Roman"/>
          <w:sz w:val="28"/>
          <w:szCs w:val="28"/>
        </w:rPr>
        <w:t xml:space="preserve"> «Ухта»</w:t>
      </w:r>
      <w:r w:rsidRPr="007B34AD">
        <w:rPr>
          <w:rStyle w:val="extendedtext-full"/>
          <w:rFonts w:ascii="Times New Roman" w:hAnsi="Times New Roman" w:cs="Times New Roman"/>
          <w:sz w:val="28"/>
          <w:szCs w:val="28"/>
        </w:rPr>
        <w:t>.</w:t>
      </w:r>
    </w:p>
    <w:p w:rsidR="00682DEE" w:rsidRDefault="00183ACC" w:rsidP="00682DEE">
      <w:pPr>
        <w:pStyle w:val="a4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34AD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официального опубликования, но не ранее 1 </w:t>
      </w:r>
      <w:r w:rsidR="003250D8">
        <w:rPr>
          <w:rFonts w:ascii="Times New Roman" w:hAnsi="Times New Roman" w:cs="Times New Roman"/>
          <w:sz w:val="28"/>
          <w:szCs w:val="28"/>
        </w:rPr>
        <w:t>января</w:t>
      </w:r>
      <w:r w:rsidR="00D77FED">
        <w:rPr>
          <w:rFonts w:ascii="Times New Roman" w:hAnsi="Times New Roman" w:cs="Times New Roman"/>
          <w:sz w:val="28"/>
          <w:szCs w:val="28"/>
        </w:rPr>
        <w:t xml:space="preserve"> </w:t>
      </w:r>
      <w:r w:rsidR="00856AF8" w:rsidRPr="007B34AD">
        <w:rPr>
          <w:rFonts w:ascii="Times New Roman" w:hAnsi="Times New Roman" w:cs="Times New Roman"/>
          <w:sz w:val="28"/>
          <w:szCs w:val="28"/>
        </w:rPr>
        <w:t>202</w:t>
      </w:r>
      <w:r w:rsidR="003250D8">
        <w:rPr>
          <w:rFonts w:ascii="Times New Roman" w:hAnsi="Times New Roman" w:cs="Times New Roman"/>
          <w:sz w:val="28"/>
          <w:szCs w:val="28"/>
        </w:rPr>
        <w:t>5</w:t>
      </w:r>
      <w:r w:rsidR="00856AF8" w:rsidRPr="007B34AD">
        <w:rPr>
          <w:rFonts w:ascii="Times New Roman" w:hAnsi="Times New Roman" w:cs="Times New Roman"/>
          <w:sz w:val="28"/>
          <w:szCs w:val="28"/>
        </w:rPr>
        <w:t xml:space="preserve"> </w:t>
      </w:r>
      <w:r w:rsidRPr="007B34AD">
        <w:rPr>
          <w:rFonts w:ascii="Times New Roman" w:hAnsi="Times New Roman" w:cs="Times New Roman"/>
          <w:sz w:val="28"/>
          <w:szCs w:val="28"/>
        </w:rPr>
        <w:t>года.</w:t>
      </w:r>
    </w:p>
    <w:p w:rsidR="000C256D" w:rsidRPr="00682DEE" w:rsidRDefault="001614F1" w:rsidP="00682DEE">
      <w:pPr>
        <w:pStyle w:val="a4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4F1">
        <w:rPr>
          <w:rFonts w:ascii="Times New Roman" w:hAnsi="Times New Roman" w:cs="Times New Roman"/>
          <w:sz w:val="28"/>
          <w:szCs w:val="28"/>
        </w:rPr>
        <w:t>4</w:t>
      </w:r>
      <w:r w:rsidR="000C256D" w:rsidRPr="000C256D">
        <w:rPr>
          <w:rFonts w:ascii="Times New Roman" w:hAnsi="Times New Roman" w:cs="Times New Roman"/>
          <w:sz w:val="28"/>
          <w:szCs w:val="28"/>
        </w:rPr>
        <w:t xml:space="preserve">. Контроль </w:t>
      </w:r>
      <w:r w:rsidR="00706108">
        <w:rPr>
          <w:rFonts w:ascii="Times New Roman" w:hAnsi="Times New Roman" w:cs="Times New Roman"/>
          <w:sz w:val="28"/>
          <w:szCs w:val="28"/>
        </w:rPr>
        <w:t>над исполнением</w:t>
      </w:r>
      <w:r w:rsidR="000C256D" w:rsidRPr="000C256D"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 на постоянную комиссию Совета муниципального округа «Ухта» 6-го созыва по вопросам бюджета, экономической политики и предпринимательской деятельности.</w:t>
      </w:r>
    </w:p>
    <w:p w:rsidR="00DC0A2E" w:rsidRPr="00E3651E" w:rsidRDefault="00DC0A2E" w:rsidP="00DC0A2E">
      <w:pPr>
        <w:ind w:left="644"/>
        <w:rPr>
          <w:sz w:val="28"/>
          <w:szCs w:val="28"/>
        </w:rPr>
      </w:pPr>
    </w:p>
    <w:p w:rsidR="000C256D" w:rsidRDefault="00DC0A2E" w:rsidP="000C256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DC0A2E">
        <w:rPr>
          <w:rFonts w:ascii="Times New Roman" w:hAnsi="Times New Roman" w:cs="Times New Roman"/>
          <w:sz w:val="28"/>
          <w:szCs w:val="28"/>
        </w:rPr>
        <w:t xml:space="preserve">Глава муниципального округа «Ухта» </w:t>
      </w:r>
    </w:p>
    <w:p w:rsidR="00DC0A2E" w:rsidRPr="00DC0A2E" w:rsidRDefault="00DC0A2E" w:rsidP="000C256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DC0A2E">
        <w:rPr>
          <w:rFonts w:ascii="Times New Roman" w:hAnsi="Times New Roman" w:cs="Times New Roman"/>
          <w:sz w:val="28"/>
          <w:szCs w:val="28"/>
        </w:rPr>
        <w:t xml:space="preserve">Республики Коми – </w:t>
      </w:r>
    </w:p>
    <w:p w:rsidR="00DC0A2E" w:rsidRPr="00DC0A2E" w:rsidRDefault="00DC0A2E" w:rsidP="000C256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DC0A2E">
        <w:rPr>
          <w:rFonts w:ascii="Times New Roman" w:hAnsi="Times New Roman" w:cs="Times New Roman"/>
          <w:sz w:val="28"/>
          <w:szCs w:val="28"/>
        </w:rPr>
        <w:t>руководитель администрации</w:t>
      </w:r>
      <w:r w:rsidRPr="00DC0A2E">
        <w:rPr>
          <w:rFonts w:ascii="Times New Roman" w:hAnsi="Times New Roman" w:cs="Times New Roman"/>
          <w:sz w:val="28"/>
          <w:szCs w:val="28"/>
        </w:rPr>
        <w:tab/>
      </w:r>
      <w:r w:rsidRPr="00DC0A2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C0A2E">
        <w:rPr>
          <w:rFonts w:ascii="Times New Roman" w:hAnsi="Times New Roman" w:cs="Times New Roman"/>
          <w:sz w:val="28"/>
          <w:szCs w:val="28"/>
        </w:rPr>
        <w:t>М.Н. Османов</w:t>
      </w:r>
    </w:p>
    <w:p w:rsidR="00682DEE" w:rsidRDefault="007E23F1" w:rsidP="00682DEE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</w:p>
    <w:p w:rsidR="00682DEE" w:rsidRDefault="00682DEE" w:rsidP="00682DEE">
      <w:pPr>
        <w:pStyle w:val="ConsPlusNormal"/>
        <w:jc w:val="center"/>
        <w:outlineLvl w:val="0"/>
        <w:rPr>
          <w:rFonts w:ascii="Times New Roman" w:hAnsi="Times New Roman" w:cs="Times New Roman"/>
        </w:rPr>
      </w:pPr>
    </w:p>
    <w:p w:rsidR="00682DEE" w:rsidRDefault="00682DEE" w:rsidP="00682DEE">
      <w:pPr>
        <w:pStyle w:val="ConsPlusNormal"/>
        <w:jc w:val="center"/>
        <w:outlineLvl w:val="0"/>
        <w:rPr>
          <w:rFonts w:ascii="Times New Roman" w:hAnsi="Times New Roman" w:cs="Times New Roman"/>
        </w:rPr>
      </w:pPr>
    </w:p>
    <w:p w:rsidR="00682DEE" w:rsidRDefault="00682DEE" w:rsidP="00682DE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3250D8" w:rsidRDefault="00682DEE" w:rsidP="00682DE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«Ухта»</w:t>
      </w:r>
    </w:p>
    <w:p w:rsidR="003250D8" w:rsidRDefault="00682DEE" w:rsidP="00682DEE">
      <w:pPr>
        <w:pStyle w:val="ConsPlusNormal"/>
        <w:jc w:val="both"/>
        <w:outlineLvl w:val="0"/>
        <w:rPr>
          <w:rFonts w:ascii="Times New Roman" w:hAnsi="Times New Roman" w:cs="Times New Roman"/>
        </w:rPr>
      </w:pPr>
      <w:r w:rsidRPr="00DC0A2E">
        <w:rPr>
          <w:rFonts w:ascii="Times New Roman" w:hAnsi="Times New Roman" w:cs="Times New Roman"/>
          <w:sz w:val="28"/>
          <w:szCs w:val="28"/>
        </w:rPr>
        <w:t>Республики Коми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7B34AD">
        <w:rPr>
          <w:rFonts w:ascii="Times New Roman" w:hAnsi="Times New Roman" w:cs="Times New Roman"/>
          <w:sz w:val="28"/>
          <w:szCs w:val="28"/>
        </w:rPr>
        <w:t>А.В. Анисимов</w:t>
      </w:r>
    </w:p>
    <w:p w:rsidR="003250D8" w:rsidRDefault="003250D8" w:rsidP="007A5CF0">
      <w:pPr>
        <w:spacing w:after="0"/>
        <w:jc w:val="right"/>
        <w:rPr>
          <w:rFonts w:ascii="Times New Roman" w:hAnsi="Times New Roman" w:cs="Times New Roman"/>
        </w:rPr>
      </w:pPr>
    </w:p>
    <w:p w:rsidR="00183ACC" w:rsidRPr="007A5CF0" w:rsidRDefault="007B34AD" w:rsidP="005C1753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  <w:r w:rsidR="00183ACC" w:rsidRPr="005B686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7E23F1"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FC132D" w:rsidRPr="005B6861">
        <w:rPr>
          <w:rFonts w:ascii="Times New Roman" w:hAnsi="Times New Roman" w:cs="Times New Roman"/>
          <w:sz w:val="28"/>
          <w:szCs w:val="28"/>
        </w:rPr>
        <w:t xml:space="preserve">к </w:t>
      </w:r>
      <w:r w:rsidR="00183ACC" w:rsidRPr="005B6861">
        <w:rPr>
          <w:rFonts w:ascii="Times New Roman" w:hAnsi="Times New Roman" w:cs="Times New Roman"/>
          <w:sz w:val="28"/>
          <w:szCs w:val="28"/>
        </w:rPr>
        <w:t>решени</w:t>
      </w:r>
      <w:r w:rsidR="00FF0651" w:rsidRPr="005B6861">
        <w:rPr>
          <w:rFonts w:ascii="Times New Roman" w:hAnsi="Times New Roman" w:cs="Times New Roman"/>
          <w:sz w:val="28"/>
          <w:szCs w:val="28"/>
        </w:rPr>
        <w:t>ю</w:t>
      </w:r>
    </w:p>
    <w:p w:rsidR="00183ACC" w:rsidRDefault="00856AF8" w:rsidP="000C256D">
      <w:pPr>
        <w:pStyle w:val="ConsPlusNormal"/>
        <w:tabs>
          <w:tab w:val="left" w:pos="6096"/>
        </w:tabs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5B6861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817E7A">
        <w:rPr>
          <w:rFonts w:ascii="Times New Roman" w:hAnsi="Times New Roman" w:cs="Times New Roman"/>
          <w:sz w:val="28"/>
          <w:szCs w:val="28"/>
        </w:rPr>
        <w:t>муниципального округа «</w:t>
      </w:r>
      <w:r w:rsidRPr="005B6861">
        <w:rPr>
          <w:rFonts w:ascii="Times New Roman" w:hAnsi="Times New Roman" w:cs="Times New Roman"/>
          <w:sz w:val="28"/>
          <w:szCs w:val="28"/>
        </w:rPr>
        <w:t>Ухта</w:t>
      </w:r>
      <w:r w:rsidR="000C256D">
        <w:rPr>
          <w:rFonts w:ascii="Times New Roman" w:hAnsi="Times New Roman" w:cs="Times New Roman"/>
          <w:sz w:val="28"/>
          <w:szCs w:val="28"/>
        </w:rPr>
        <w:t>»</w:t>
      </w:r>
    </w:p>
    <w:p w:rsidR="00BA3591" w:rsidRPr="005B6861" w:rsidRDefault="00BA3591" w:rsidP="005C1753">
      <w:pPr>
        <w:pStyle w:val="ConsPlusNormal"/>
        <w:tabs>
          <w:tab w:val="left" w:pos="6096"/>
        </w:tabs>
        <w:ind w:left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82DEE">
        <w:rPr>
          <w:rFonts w:ascii="Times New Roman" w:hAnsi="Times New Roman" w:cs="Times New Roman"/>
          <w:sz w:val="28"/>
          <w:szCs w:val="28"/>
        </w:rPr>
        <w:t xml:space="preserve">«04» сентября 2024г.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82DEE">
        <w:rPr>
          <w:rFonts w:ascii="Times New Roman" w:hAnsi="Times New Roman" w:cs="Times New Roman"/>
          <w:sz w:val="28"/>
          <w:szCs w:val="28"/>
        </w:rPr>
        <w:t>334</w:t>
      </w:r>
    </w:p>
    <w:p w:rsidR="00183ACC" w:rsidRDefault="00183AC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A5CF0" w:rsidRPr="005B6861" w:rsidRDefault="007A5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C132D" w:rsidRPr="005B6861" w:rsidRDefault="00183ACC" w:rsidP="00FC13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4"/>
      <w:bookmarkEnd w:id="1"/>
      <w:r w:rsidRPr="005B6861">
        <w:rPr>
          <w:rFonts w:ascii="Times New Roman" w:hAnsi="Times New Roman" w:cs="Times New Roman"/>
          <w:sz w:val="28"/>
          <w:szCs w:val="28"/>
        </w:rPr>
        <w:t>ПОЛОЖЕНИЕ</w:t>
      </w:r>
      <w:r w:rsidR="00FC132D" w:rsidRPr="005B6861">
        <w:rPr>
          <w:rFonts w:ascii="Times New Roman" w:hAnsi="Times New Roman" w:cs="Times New Roman"/>
          <w:sz w:val="28"/>
          <w:szCs w:val="28"/>
        </w:rPr>
        <w:t xml:space="preserve"> О РАСЧЕТЕ РАЗМЕРА ПЛАТЫ</w:t>
      </w:r>
    </w:p>
    <w:p w:rsidR="00FC132D" w:rsidRPr="005B6861" w:rsidRDefault="00FC132D" w:rsidP="00FC13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861">
        <w:rPr>
          <w:rFonts w:ascii="Times New Roman" w:hAnsi="Times New Roman" w:cs="Times New Roman"/>
          <w:sz w:val="28"/>
          <w:szCs w:val="28"/>
        </w:rPr>
        <w:t>ЗА ПОЛЬЗОВАНИЕ ЖИЛЫМ ПОМЕЩЕНИЕМ (ПЛАТЫ ЗА НАЕМ)</w:t>
      </w:r>
    </w:p>
    <w:p w:rsidR="00FC132D" w:rsidRPr="005B6861" w:rsidRDefault="00FC132D" w:rsidP="00FC13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861">
        <w:rPr>
          <w:rFonts w:ascii="Times New Roman" w:hAnsi="Times New Roman" w:cs="Times New Roman"/>
          <w:sz w:val="28"/>
          <w:szCs w:val="28"/>
        </w:rPr>
        <w:t>ПО ДОГОВОРАМ СОЦИАЛЬНОГО НАЙМА,</w:t>
      </w:r>
    </w:p>
    <w:p w:rsidR="00183ACC" w:rsidRPr="005B6861" w:rsidRDefault="00FC132D" w:rsidP="00280F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861">
        <w:rPr>
          <w:rFonts w:ascii="Times New Roman" w:hAnsi="Times New Roman" w:cs="Times New Roman"/>
          <w:sz w:val="28"/>
          <w:szCs w:val="28"/>
        </w:rPr>
        <w:t>ДОГОВОРАМ НАЙМА ЖИЛЫХ ПОМЕЩЕНИЙ МУНИЦИПАЛЬНОГО</w:t>
      </w:r>
      <w:r w:rsidR="00280F95">
        <w:rPr>
          <w:rFonts w:ascii="Times New Roman" w:hAnsi="Times New Roman" w:cs="Times New Roman"/>
          <w:sz w:val="28"/>
          <w:szCs w:val="28"/>
        </w:rPr>
        <w:t xml:space="preserve"> </w:t>
      </w:r>
      <w:r w:rsidRPr="005B6861">
        <w:rPr>
          <w:rFonts w:ascii="Times New Roman" w:hAnsi="Times New Roman" w:cs="Times New Roman"/>
          <w:sz w:val="28"/>
          <w:szCs w:val="28"/>
        </w:rPr>
        <w:t xml:space="preserve">ЖИЛИЩНОГО ФОНДА </w:t>
      </w:r>
      <w:r w:rsidR="009E344D">
        <w:rPr>
          <w:rFonts w:ascii="Times New Roman" w:hAnsi="Times New Roman" w:cs="Times New Roman"/>
          <w:sz w:val="28"/>
          <w:szCs w:val="28"/>
        </w:rPr>
        <w:t xml:space="preserve">МУНИЦИПАЛЬНОГО ОКРУГА «УХТА» </w:t>
      </w:r>
    </w:p>
    <w:p w:rsidR="00FC132D" w:rsidRPr="005B6861" w:rsidRDefault="00FC132D" w:rsidP="00FC13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83ACC" w:rsidRPr="005B6861" w:rsidRDefault="00183ACC" w:rsidP="00817E7A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B6861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183ACC" w:rsidRPr="00E50188" w:rsidRDefault="00183ACC">
      <w:pPr>
        <w:pStyle w:val="ConsPlusNormal"/>
        <w:rPr>
          <w:rFonts w:ascii="Times New Roman" w:hAnsi="Times New Roman" w:cs="Times New Roman"/>
          <w:sz w:val="10"/>
          <w:szCs w:val="10"/>
        </w:rPr>
      </w:pPr>
    </w:p>
    <w:p w:rsidR="006A5DD4" w:rsidRDefault="00183ACC" w:rsidP="006A5DD4">
      <w:pPr>
        <w:pStyle w:val="ConsPlusNormal"/>
        <w:numPr>
          <w:ilvl w:val="1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372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135038">
        <w:rPr>
          <w:rFonts w:ascii="Times New Roman" w:hAnsi="Times New Roman" w:cs="Times New Roman"/>
          <w:sz w:val="28"/>
          <w:szCs w:val="28"/>
        </w:rPr>
        <w:t>,</w:t>
      </w:r>
      <w:r w:rsidRPr="00F96372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135038">
        <w:rPr>
          <w:rFonts w:ascii="Times New Roman" w:hAnsi="Times New Roman" w:cs="Times New Roman"/>
          <w:sz w:val="28"/>
          <w:szCs w:val="28"/>
        </w:rPr>
        <w:t>ное</w:t>
      </w:r>
      <w:r w:rsidRPr="00F96372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4" w:history="1">
        <w:r w:rsidRPr="00F96372">
          <w:rPr>
            <w:rFonts w:ascii="Times New Roman" w:hAnsi="Times New Roman" w:cs="Times New Roman"/>
            <w:sz w:val="28"/>
            <w:szCs w:val="28"/>
          </w:rPr>
          <w:t>частью 3 статьи 156</w:t>
        </w:r>
      </w:hyperlink>
      <w:r w:rsidRPr="00F96372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</w:t>
      </w:r>
      <w:hyperlink r:id="rId15" w:history="1">
        <w:r w:rsidRPr="00F9637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F96372">
        <w:rPr>
          <w:rFonts w:ascii="Times New Roman" w:hAnsi="Times New Roman" w:cs="Times New Roman"/>
          <w:sz w:val="28"/>
          <w:szCs w:val="28"/>
        </w:rPr>
        <w:t xml:space="preserve"> Минстроя России от 27.09.2016 </w:t>
      </w:r>
      <w:r w:rsidR="006A29EE">
        <w:rPr>
          <w:rFonts w:ascii="Times New Roman" w:hAnsi="Times New Roman" w:cs="Times New Roman"/>
          <w:sz w:val="28"/>
          <w:szCs w:val="28"/>
        </w:rPr>
        <w:t>№</w:t>
      </w:r>
      <w:r w:rsidRPr="00F96372">
        <w:rPr>
          <w:rFonts w:ascii="Times New Roman" w:hAnsi="Times New Roman" w:cs="Times New Roman"/>
          <w:sz w:val="28"/>
          <w:szCs w:val="28"/>
        </w:rPr>
        <w:t xml:space="preserve"> 668/</w:t>
      </w:r>
      <w:proofErr w:type="spellStart"/>
      <w:proofErr w:type="gramStart"/>
      <w:r w:rsidRPr="00F96372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F96372">
        <w:rPr>
          <w:rFonts w:ascii="Times New Roman" w:hAnsi="Times New Roman" w:cs="Times New Roman"/>
          <w:sz w:val="28"/>
          <w:szCs w:val="28"/>
        </w:rPr>
        <w:t xml:space="preserve"> </w:t>
      </w:r>
      <w:r w:rsidR="00817E7A">
        <w:rPr>
          <w:rFonts w:ascii="Times New Roman" w:hAnsi="Times New Roman" w:cs="Times New Roman"/>
          <w:sz w:val="28"/>
          <w:szCs w:val="28"/>
        </w:rPr>
        <w:t>«</w:t>
      </w:r>
      <w:r w:rsidRPr="00F96372">
        <w:rPr>
          <w:rFonts w:ascii="Times New Roman" w:hAnsi="Times New Roman" w:cs="Times New Roman"/>
          <w:sz w:val="28"/>
          <w:szCs w:val="28"/>
        </w:rPr>
        <w:t xml:space="preserve">Об утверждении методических указаний установления </w:t>
      </w:r>
      <w:r w:rsidRPr="005B6861">
        <w:rPr>
          <w:rFonts w:ascii="Times New Roman" w:hAnsi="Times New Roman" w:cs="Times New Roman"/>
          <w:sz w:val="28"/>
          <w:szCs w:val="28"/>
        </w:rPr>
        <w:t xml:space="preserve">размера платы за пользование жилым помещением для нанимателей жилых помещений по договорам социального найма и договорам найма жилых помещений </w:t>
      </w:r>
      <w:r w:rsidR="00FC132D" w:rsidRPr="005B6861">
        <w:rPr>
          <w:rFonts w:ascii="Times New Roman" w:hAnsi="Times New Roman" w:cs="Times New Roman"/>
          <w:sz w:val="28"/>
          <w:szCs w:val="28"/>
        </w:rPr>
        <w:t>государственного и</w:t>
      </w:r>
      <w:r w:rsidR="000C256D">
        <w:rPr>
          <w:rFonts w:ascii="Times New Roman" w:hAnsi="Times New Roman" w:cs="Times New Roman"/>
          <w:sz w:val="28"/>
          <w:szCs w:val="28"/>
        </w:rPr>
        <w:t>ли</w:t>
      </w:r>
      <w:r w:rsidR="00FC132D"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Pr="005B6861">
        <w:rPr>
          <w:rFonts w:ascii="Times New Roman" w:hAnsi="Times New Roman" w:cs="Times New Roman"/>
          <w:sz w:val="28"/>
          <w:szCs w:val="28"/>
        </w:rPr>
        <w:t>муниципального жилищного фонда</w:t>
      </w:r>
      <w:r w:rsidR="00817E7A">
        <w:rPr>
          <w:rFonts w:ascii="Times New Roman" w:hAnsi="Times New Roman" w:cs="Times New Roman"/>
          <w:sz w:val="28"/>
          <w:szCs w:val="28"/>
        </w:rPr>
        <w:t>»</w:t>
      </w:r>
      <w:r w:rsidR="000677FE">
        <w:rPr>
          <w:rFonts w:ascii="Times New Roman" w:hAnsi="Times New Roman" w:cs="Times New Roman"/>
          <w:sz w:val="28"/>
          <w:szCs w:val="28"/>
        </w:rPr>
        <w:t xml:space="preserve">, </w:t>
      </w:r>
      <w:r w:rsidRPr="005B6861">
        <w:rPr>
          <w:rFonts w:ascii="Times New Roman" w:hAnsi="Times New Roman" w:cs="Times New Roman"/>
          <w:sz w:val="28"/>
          <w:szCs w:val="28"/>
        </w:rPr>
        <w:t xml:space="preserve">устанавливает единый порядок расчета </w:t>
      </w:r>
      <w:r w:rsidR="000C256D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Pr="005B6861">
        <w:rPr>
          <w:rFonts w:ascii="Times New Roman" w:hAnsi="Times New Roman" w:cs="Times New Roman"/>
          <w:sz w:val="28"/>
          <w:szCs w:val="28"/>
        </w:rPr>
        <w:t xml:space="preserve">платы за пользование жилым помещением по договорам социального найма и </w:t>
      </w:r>
      <w:r w:rsidR="00E50188">
        <w:rPr>
          <w:rFonts w:ascii="Times New Roman" w:hAnsi="Times New Roman" w:cs="Times New Roman"/>
          <w:sz w:val="28"/>
          <w:szCs w:val="28"/>
        </w:rPr>
        <w:t xml:space="preserve">договорам найма жилых помещений </w:t>
      </w:r>
      <w:r w:rsidR="000677FE" w:rsidRPr="005B6861">
        <w:rPr>
          <w:rFonts w:ascii="Times New Roman" w:hAnsi="Times New Roman" w:cs="Times New Roman"/>
          <w:sz w:val="28"/>
          <w:szCs w:val="28"/>
        </w:rPr>
        <w:t>государственного и</w:t>
      </w:r>
      <w:r w:rsidR="000677FE">
        <w:rPr>
          <w:rFonts w:ascii="Times New Roman" w:hAnsi="Times New Roman" w:cs="Times New Roman"/>
          <w:sz w:val="28"/>
          <w:szCs w:val="28"/>
        </w:rPr>
        <w:t>ли</w:t>
      </w:r>
      <w:r w:rsidR="000677FE"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Pr="005B6861">
        <w:rPr>
          <w:rFonts w:ascii="Times New Roman" w:hAnsi="Times New Roman" w:cs="Times New Roman"/>
          <w:sz w:val="28"/>
          <w:szCs w:val="28"/>
        </w:rPr>
        <w:t xml:space="preserve">муниципального жилищного фонда, в том числе специализированного жилищного фонда (далее </w:t>
      </w:r>
      <w:r w:rsidR="00135038">
        <w:rPr>
          <w:rFonts w:ascii="Times New Roman" w:hAnsi="Times New Roman" w:cs="Times New Roman"/>
          <w:sz w:val="28"/>
          <w:szCs w:val="28"/>
        </w:rPr>
        <w:t>–</w:t>
      </w:r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0677FE">
        <w:rPr>
          <w:rFonts w:ascii="Times New Roman" w:hAnsi="Times New Roman" w:cs="Times New Roman"/>
          <w:sz w:val="28"/>
          <w:szCs w:val="28"/>
        </w:rPr>
        <w:t>плата за наем жилого помещения)</w:t>
      </w:r>
      <w:r w:rsidRPr="005B6861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округа </w:t>
      </w:r>
      <w:r w:rsidR="00817E7A">
        <w:rPr>
          <w:rFonts w:ascii="Times New Roman" w:hAnsi="Times New Roman" w:cs="Times New Roman"/>
          <w:sz w:val="28"/>
          <w:szCs w:val="28"/>
        </w:rPr>
        <w:t>«</w:t>
      </w:r>
      <w:r w:rsidR="00FC132D" w:rsidRPr="005B6861">
        <w:rPr>
          <w:rFonts w:ascii="Times New Roman" w:hAnsi="Times New Roman" w:cs="Times New Roman"/>
          <w:sz w:val="28"/>
          <w:szCs w:val="28"/>
        </w:rPr>
        <w:t>Ухта</w:t>
      </w:r>
      <w:r w:rsidR="000C256D">
        <w:rPr>
          <w:rFonts w:ascii="Times New Roman" w:hAnsi="Times New Roman" w:cs="Times New Roman"/>
          <w:sz w:val="28"/>
          <w:szCs w:val="28"/>
        </w:rPr>
        <w:t>»</w:t>
      </w:r>
      <w:r w:rsidR="00817E7A">
        <w:rPr>
          <w:rFonts w:ascii="Times New Roman" w:hAnsi="Times New Roman" w:cs="Times New Roman"/>
          <w:sz w:val="28"/>
          <w:szCs w:val="28"/>
        </w:rPr>
        <w:t>.</w:t>
      </w:r>
    </w:p>
    <w:p w:rsidR="006A5DD4" w:rsidRPr="006A5DD4" w:rsidRDefault="00183ACC" w:rsidP="006A5DD4">
      <w:pPr>
        <w:pStyle w:val="ConsPlusNormal"/>
        <w:numPr>
          <w:ilvl w:val="1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DD4">
        <w:rPr>
          <w:rFonts w:ascii="Times New Roman" w:hAnsi="Times New Roman" w:cs="Times New Roman"/>
          <w:sz w:val="28"/>
          <w:szCs w:val="28"/>
        </w:rPr>
        <w:t>Плата за наем жилого помещения определяется исходя из занимаемой общей площади жилого помещения.</w:t>
      </w:r>
    </w:p>
    <w:p w:rsidR="006A5DD4" w:rsidRDefault="00183ACC" w:rsidP="006A5DD4">
      <w:pPr>
        <w:pStyle w:val="ConsPlusNormal"/>
        <w:numPr>
          <w:ilvl w:val="1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DD4">
        <w:rPr>
          <w:rFonts w:ascii="Times New Roman" w:hAnsi="Times New Roman" w:cs="Times New Roman"/>
          <w:sz w:val="28"/>
          <w:szCs w:val="28"/>
        </w:rPr>
        <w:t>Размер платы за наем устанавливается в зависимости от качества и благоустройства жилого помещения, месторасположения дома.</w:t>
      </w:r>
    </w:p>
    <w:p w:rsidR="003721F1" w:rsidRDefault="00183ACC" w:rsidP="003721F1">
      <w:pPr>
        <w:pStyle w:val="ConsPlusNormal"/>
        <w:numPr>
          <w:ilvl w:val="1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DD4">
        <w:rPr>
          <w:rFonts w:ascii="Times New Roman" w:hAnsi="Times New Roman" w:cs="Times New Roman"/>
          <w:sz w:val="28"/>
          <w:szCs w:val="28"/>
        </w:rPr>
        <w:t>Плата за наем жилого помещения не взимается в аварийных домах или квартирах (комнатах), признанных в установленном порядке непригодными для проживания.</w:t>
      </w:r>
    </w:p>
    <w:p w:rsidR="003721F1" w:rsidRPr="003721F1" w:rsidRDefault="003721F1" w:rsidP="003721F1">
      <w:pPr>
        <w:pStyle w:val="ConsPlusNormal"/>
        <w:numPr>
          <w:ilvl w:val="1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1F1">
        <w:rPr>
          <w:rFonts w:ascii="Times New Roman" w:hAnsi="Times New Roman" w:cs="Times New Roman"/>
          <w:sz w:val="28"/>
          <w:szCs w:val="28"/>
        </w:rPr>
        <w:t xml:space="preserve">Расчетный период для </w:t>
      </w:r>
      <w:r>
        <w:rPr>
          <w:rFonts w:ascii="Times New Roman" w:hAnsi="Times New Roman" w:cs="Times New Roman"/>
          <w:sz w:val="28"/>
          <w:szCs w:val="28"/>
        </w:rPr>
        <w:t xml:space="preserve">начисления </w:t>
      </w:r>
      <w:r w:rsidRPr="003721F1">
        <w:rPr>
          <w:rFonts w:ascii="Times New Roman" w:hAnsi="Times New Roman" w:cs="Times New Roman"/>
          <w:sz w:val="28"/>
          <w:szCs w:val="28"/>
        </w:rPr>
        <w:t xml:space="preserve">платы </w:t>
      </w:r>
      <w:r w:rsidRPr="006A5DD4">
        <w:rPr>
          <w:rFonts w:ascii="Times New Roman" w:hAnsi="Times New Roman" w:cs="Times New Roman"/>
          <w:sz w:val="28"/>
          <w:szCs w:val="28"/>
        </w:rPr>
        <w:t>за наем жилого помещения</w:t>
      </w:r>
      <w:r w:rsidRPr="003721F1">
        <w:rPr>
          <w:rFonts w:ascii="Times New Roman" w:hAnsi="Times New Roman" w:cs="Times New Roman"/>
          <w:sz w:val="28"/>
          <w:szCs w:val="28"/>
        </w:rPr>
        <w:t xml:space="preserve"> устанавливается равным календарному месяцу.</w:t>
      </w:r>
    </w:p>
    <w:p w:rsidR="00183ACC" w:rsidRPr="005B6861" w:rsidRDefault="00183AC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83ACC" w:rsidRPr="005B6861" w:rsidRDefault="00183ACC" w:rsidP="00817E7A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B6861">
        <w:rPr>
          <w:rFonts w:ascii="Times New Roman" w:hAnsi="Times New Roman" w:cs="Times New Roman"/>
          <w:sz w:val="28"/>
          <w:szCs w:val="28"/>
        </w:rPr>
        <w:t>Размер платы за наем жилого помещения</w:t>
      </w:r>
    </w:p>
    <w:p w:rsidR="00183ACC" w:rsidRPr="00E50188" w:rsidRDefault="00183ACC">
      <w:pPr>
        <w:pStyle w:val="ConsPlusNormal"/>
        <w:rPr>
          <w:rFonts w:ascii="Times New Roman" w:hAnsi="Times New Roman" w:cs="Times New Roman"/>
          <w:sz w:val="10"/>
          <w:szCs w:val="10"/>
        </w:rPr>
      </w:pPr>
    </w:p>
    <w:p w:rsidR="00183ACC" w:rsidRPr="005B6861" w:rsidRDefault="00183ACC" w:rsidP="006A5DD4">
      <w:pPr>
        <w:pStyle w:val="ConsPlusNormal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6861">
        <w:rPr>
          <w:rFonts w:ascii="Times New Roman" w:hAnsi="Times New Roman" w:cs="Times New Roman"/>
          <w:sz w:val="28"/>
          <w:szCs w:val="28"/>
        </w:rPr>
        <w:t>Размер платы за наем жилого помещения определяется по формуле:</w:t>
      </w:r>
    </w:p>
    <w:p w:rsidR="00183ACC" w:rsidRPr="005B6861" w:rsidRDefault="00183AC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1753" w:rsidRDefault="00183ACC" w:rsidP="005C17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B6861">
        <w:rPr>
          <w:rFonts w:ascii="Times New Roman" w:hAnsi="Times New Roman" w:cs="Times New Roman"/>
          <w:sz w:val="28"/>
          <w:szCs w:val="28"/>
        </w:rPr>
        <w:t>П</w:t>
      </w:r>
      <w:r w:rsidR="007301E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proofErr w:type="gramEnd"/>
      <w:r w:rsidRPr="005B686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3E6417">
        <w:rPr>
          <w:rFonts w:ascii="Times New Roman" w:hAnsi="Times New Roman" w:cs="Times New Roman"/>
          <w:sz w:val="28"/>
          <w:szCs w:val="28"/>
        </w:rPr>
        <w:t>Н</w:t>
      </w:r>
      <w:r w:rsidR="003E6417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FC132D" w:rsidRPr="005B6861">
        <w:rPr>
          <w:rFonts w:ascii="Times New Roman" w:hAnsi="Times New Roman" w:cs="Times New Roman"/>
          <w:sz w:val="28"/>
          <w:szCs w:val="28"/>
        </w:rPr>
        <w:t>*</w:t>
      </w:r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3E6417" w:rsidRPr="005B6861">
        <w:rPr>
          <w:rFonts w:ascii="Times New Roman" w:hAnsi="Times New Roman" w:cs="Times New Roman"/>
          <w:sz w:val="28"/>
          <w:szCs w:val="28"/>
        </w:rPr>
        <w:t>К</w:t>
      </w:r>
      <w:r w:rsidR="003E6417" w:rsidRPr="005B6861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="003E6417"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FC132D" w:rsidRPr="005B6861">
        <w:rPr>
          <w:rFonts w:ascii="Times New Roman" w:hAnsi="Times New Roman" w:cs="Times New Roman"/>
          <w:sz w:val="28"/>
          <w:szCs w:val="28"/>
        </w:rPr>
        <w:t>*</w:t>
      </w:r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3E6417" w:rsidRPr="005B6861">
        <w:rPr>
          <w:rFonts w:ascii="Times New Roman" w:hAnsi="Times New Roman" w:cs="Times New Roman"/>
          <w:sz w:val="28"/>
          <w:szCs w:val="28"/>
        </w:rPr>
        <w:t xml:space="preserve">К </w:t>
      </w:r>
      <w:r w:rsidR="00FC132D" w:rsidRPr="005B6861">
        <w:rPr>
          <w:rFonts w:ascii="Times New Roman" w:hAnsi="Times New Roman" w:cs="Times New Roman"/>
          <w:sz w:val="28"/>
          <w:szCs w:val="28"/>
        </w:rPr>
        <w:t>*</w:t>
      </w:r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64355D">
        <w:rPr>
          <w:rFonts w:ascii="Times New Roman" w:hAnsi="Times New Roman" w:cs="Times New Roman"/>
          <w:sz w:val="28"/>
          <w:szCs w:val="28"/>
        </w:rPr>
        <w:t>П</w:t>
      </w:r>
      <w:r w:rsidRPr="005B6861">
        <w:rPr>
          <w:rFonts w:ascii="Times New Roman" w:hAnsi="Times New Roman" w:cs="Times New Roman"/>
          <w:sz w:val="28"/>
          <w:szCs w:val="28"/>
        </w:rPr>
        <w:t>, где</w:t>
      </w:r>
    </w:p>
    <w:p w:rsidR="005C1753" w:rsidRPr="005C1753" w:rsidRDefault="005C1753" w:rsidP="005C1753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5C1753" w:rsidRDefault="00183ACC" w:rsidP="005C175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9533D">
        <w:rPr>
          <w:rFonts w:ascii="Times New Roman" w:hAnsi="Times New Roman" w:cs="Times New Roman"/>
          <w:i/>
          <w:sz w:val="28"/>
          <w:szCs w:val="28"/>
        </w:rPr>
        <w:t>П</w:t>
      </w:r>
      <w:r w:rsidR="007301E0">
        <w:rPr>
          <w:rFonts w:ascii="Times New Roman" w:hAnsi="Times New Roman" w:cs="Times New Roman"/>
          <w:i/>
          <w:sz w:val="28"/>
          <w:szCs w:val="28"/>
          <w:vertAlign w:val="subscript"/>
        </w:rPr>
        <w:t>н</w:t>
      </w:r>
      <w:proofErr w:type="spellEnd"/>
      <w:proofErr w:type="gramEnd"/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5C1753">
        <w:rPr>
          <w:rFonts w:ascii="Times New Roman" w:hAnsi="Times New Roman" w:cs="Times New Roman"/>
          <w:sz w:val="28"/>
          <w:szCs w:val="28"/>
        </w:rPr>
        <w:t>–</w:t>
      </w:r>
      <w:r w:rsidRPr="005B6861">
        <w:rPr>
          <w:rFonts w:ascii="Times New Roman" w:hAnsi="Times New Roman" w:cs="Times New Roman"/>
          <w:sz w:val="28"/>
          <w:szCs w:val="28"/>
        </w:rPr>
        <w:t xml:space="preserve"> размер платы за наем жилого помещения;</w:t>
      </w:r>
    </w:p>
    <w:p w:rsidR="005C1753" w:rsidRDefault="003E6417" w:rsidP="005C175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29EE">
        <w:rPr>
          <w:rFonts w:ascii="Times New Roman" w:hAnsi="Times New Roman" w:cs="Times New Roman"/>
          <w:i/>
          <w:sz w:val="28"/>
          <w:szCs w:val="28"/>
        </w:rPr>
        <w:t>Н</w:t>
      </w:r>
      <w:r w:rsidRPr="006A29EE">
        <w:rPr>
          <w:rFonts w:ascii="Times New Roman" w:hAnsi="Times New Roman" w:cs="Times New Roman"/>
          <w:i/>
          <w:sz w:val="28"/>
          <w:szCs w:val="28"/>
          <w:vertAlign w:val="subscript"/>
        </w:rPr>
        <w:t>б</w:t>
      </w:r>
      <w:proofErr w:type="spellEnd"/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5C1753">
        <w:rPr>
          <w:rFonts w:ascii="Times New Roman" w:hAnsi="Times New Roman" w:cs="Times New Roman"/>
          <w:sz w:val="28"/>
          <w:szCs w:val="28"/>
        </w:rPr>
        <w:t>–</w:t>
      </w:r>
      <w:r w:rsidR="00183ACC" w:rsidRPr="005B6861">
        <w:rPr>
          <w:rFonts w:ascii="Times New Roman" w:hAnsi="Times New Roman" w:cs="Times New Roman"/>
          <w:sz w:val="28"/>
          <w:szCs w:val="28"/>
        </w:rPr>
        <w:t xml:space="preserve"> базовый размер платы за наем жилого помещения;</w:t>
      </w:r>
    </w:p>
    <w:p w:rsidR="003E6417" w:rsidRDefault="003E6417" w:rsidP="003E641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33D">
        <w:rPr>
          <w:rFonts w:ascii="Times New Roman" w:hAnsi="Times New Roman" w:cs="Times New Roman"/>
          <w:i/>
          <w:sz w:val="28"/>
          <w:szCs w:val="28"/>
        </w:rPr>
        <w:t>К</w:t>
      </w:r>
      <w:r w:rsidRPr="0089533D">
        <w:rPr>
          <w:rFonts w:ascii="Times New Roman" w:hAnsi="Times New Roman" w:cs="Times New Roman"/>
          <w:i/>
          <w:sz w:val="28"/>
          <w:szCs w:val="28"/>
          <w:vertAlign w:val="subscript"/>
        </w:rPr>
        <w:t>с</w:t>
      </w:r>
      <w:r w:rsidRPr="0089533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B6861">
        <w:rPr>
          <w:rFonts w:ascii="Times New Roman" w:hAnsi="Times New Roman" w:cs="Times New Roman"/>
          <w:sz w:val="28"/>
          <w:szCs w:val="28"/>
        </w:rPr>
        <w:t xml:space="preserve"> коэффициент соответствия платы за наем жилого помещения;</w:t>
      </w:r>
    </w:p>
    <w:p w:rsidR="005C1753" w:rsidRDefault="005C1753" w:rsidP="005C175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533D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89533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83ACC" w:rsidRPr="005B6861">
        <w:rPr>
          <w:rFonts w:ascii="Times New Roman" w:hAnsi="Times New Roman" w:cs="Times New Roman"/>
          <w:sz w:val="28"/>
          <w:szCs w:val="28"/>
        </w:rPr>
        <w:t>коэффициент, характеризующий качество и благоустройство жилого помещения, месторасположение дома;</w:t>
      </w:r>
    </w:p>
    <w:p w:rsidR="00E50188" w:rsidRDefault="007301E0" w:rsidP="00BA3591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1753">
        <w:rPr>
          <w:rFonts w:ascii="Times New Roman" w:hAnsi="Times New Roman" w:cs="Times New Roman"/>
          <w:sz w:val="28"/>
          <w:szCs w:val="28"/>
        </w:rPr>
        <w:t>–</w:t>
      </w:r>
      <w:r w:rsidR="00183ACC" w:rsidRPr="005B6861">
        <w:rPr>
          <w:rFonts w:ascii="Times New Roman" w:hAnsi="Times New Roman" w:cs="Times New Roman"/>
          <w:sz w:val="28"/>
          <w:szCs w:val="28"/>
        </w:rPr>
        <w:t xml:space="preserve"> общая площадь жилого помещения (кв.м).</w:t>
      </w:r>
      <w:r w:rsidR="00E50188">
        <w:rPr>
          <w:rFonts w:ascii="Times New Roman" w:hAnsi="Times New Roman" w:cs="Times New Roman"/>
          <w:sz w:val="28"/>
          <w:szCs w:val="28"/>
        </w:rPr>
        <w:br w:type="page"/>
      </w:r>
    </w:p>
    <w:p w:rsidR="001F7CC9" w:rsidRDefault="005C1753" w:rsidP="001F7CC9">
      <w:pPr>
        <w:pStyle w:val="ConsPlusNormal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6861">
        <w:rPr>
          <w:rFonts w:ascii="Times New Roman" w:hAnsi="Times New Roman" w:cs="Times New Roman"/>
          <w:sz w:val="28"/>
          <w:szCs w:val="28"/>
        </w:rPr>
        <w:lastRenderedPageBreak/>
        <w:t>Базовый размер платы за наем жилого помещения</w:t>
      </w:r>
      <w:r w:rsidR="00135038">
        <w:rPr>
          <w:rFonts w:ascii="Times New Roman" w:hAnsi="Times New Roman" w:cs="Times New Roman"/>
          <w:sz w:val="28"/>
          <w:szCs w:val="28"/>
        </w:rPr>
        <w:t>.</w:t>
      </w:r>
    </w:p>
    <w:p w:rsidR="00A2142D" w:rsidRPr="00E50188" w:rsidRDefault="00A2142D" w:rsidP="00A2142D">
      <w:pPr>
        <w:pStyle w:val="ConsPlusNormal"/>
        <w:spacing w:line="276" w:lineRule="auto"/>
        <w:rPr>
          <w:rFonts w:ascii="Times New Roman" w:hAnsi="Times New Roman" w:cs="Times New Roman"/>
          <w:sz w:val="10"/>
          <w:szCs w:val="10"/>
        </w:rPr>
      </w:pPr>
    </w:p>
    <w:p w:rsidR="005C1753" w:rsidRPr="001F7CC9" w:rsidRDefault="005C1753" w:rsidP="00A2142D">
      <w:pPr>
        <w:pStyle w:val="ConsPlusNormal"/>
        <w:numPr>
          <w:ilvl w:val="0"/>
          <w:numId w:val="15"/>
        </w:numPr>
        <w:tabs>
          <w:tab w:val="left" w:pos="1418"/>
        </w:tabs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F7CC9">
        <w:rPr>
          <w:rFonts w:ascii="Times New Roman" w:hAnsi="Times New Roman" w:cs="Times New Roman"/>
          <w:sz w:val="28"/>
          <w:szCs w:val="28"/>
        </w:rPr>
        <w:t>Базовый размер платы за наем жилого помещения определяется по формуле:</w:t>
      </w:r>
    </w:p>
    <w:p w:rsidR="005C1753" w:rsidRDefault="003E6417" w:rsidP="00E12E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="005C1753" w:rsidRPr="005B686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5C1753" w:rsidRPr="005B6861">
        <w:rPr>
          <w:rFonts w:ascii="Times New Roman" w:hAnsi="Times New Roman" w:cs="Times New Roman"/>
          <w:sz w:val="28"/>
          <w:szCs w:val="28"/>
        </w:rPr>
        <w:t>* 0,001, где</w:t>
      </w:r>
    </w:p>
    <w:p w:rsidR="0089533D" w:rsidRPr="0089533D" w:rsidRDefault="0089533D" w:rsidP="0056044E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56044E" w:rsidRDefault="003E6417" w:rsidP="005604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6417">
        <w:rPr>
          <w:rFonts w:ascii="Times New Roman" w:hAnsi="Times New Roman" w:cs="Times New Roman"/>
          <w:i/>
          <w:sz w:val="28"/>
          <w:szCs w:val="28"/>
        </w:rPr>
        <w:t>Н</w:t>
      </w:r>
      <w:r w:rsidRPr="003E6417">
        <w:rPr>
          <w:rFonts w:ascii="Times New Roman" w:hAnsi="Times New Roman" w:cs="Times New Roman"/>
          <w:i/>
          <w:sz w:val="28"/>
          <w:szCs w:val="28"/>
          <w:vertAlign w:val="subscript"/>
        </w:rPr>
        <w:t>б</w:t>
      </w:r>
      <w:proofErr w:type="spellEnd"/>
      <w:r w:rsidR="005C1753"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56044E">
        <w:rPr>
          <w:rFonts w:ascii="Times New Roman" w:hAnsi="Times New Roman" w:cs="Times New Roman"/>
          <w:sz w:val="28"/>
          <w:szCs w:val="28"/>
        </w:rPr>
        <w:t>–</w:t>
      </w:r>
      <w:r w:rsidR="005C1753" w:rsidRPr="005B6861">
        <w:rPr>
          <w:rFonts w:ascii="Times New Roman" w:hAnsi="Times New Roman" w:cs="Times New Roman"/>
          <w:sz w:val="28"/>
          <w:szCs w:val="28"/>
        </w:rPr>
        <w:t xml:space="preserve"> базовый размер платы за наем жилого помещения;</w:t>
      </w:r>
    </w:p>
    <w:p w:rsidR="00A2142D" w:rsidRDefault="003E6417" w:rsidP="00A2142D">
      <w:pPr>
        <w:pStyle w:val="a4"/>
        <w:widowControl w:val="0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6417">
        <w:rPr>
          <w:rFonts w:ascii="Times New Roman" w:hAnsi="Times New Roman" w:cs="Times New Roman"/>
          <w:i/>
          <w:sz w:val="28"/>
          <w:szCs w:val="28"/>
        </w:rPr>
        <w:t>СР</w:t>
      </w:r>
      <w:r w:rsidRPr="003E6417">
        <w:rPr>
          <w:rFonts w:ascii="Times New Roman" w:hAnsi="Times New Roman" w:cs="Times New Roman"/>
          <w:i/>
          <w:sz w:val="28"/>
          <w:szCs w:val="28"/>
          <w:vertAlign w:val="subscript"/>
        </w:rPr>
        <w:t>с</w:t>
      </w:r>
      <w:proofErr w:type="spellEnd"/>
      <w:r w:rsidR="005C1753"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56044E">
        <w:rPr>
          <w:rFonts w:ascii="Times New Roman" w:hAnsi="Times New Roman" w:cs="Times New Roman"/>
          <w:sz w:val="28"/>
          <w:szCs w:val="28"/>
        </w:rPr>
        <w:t>–</w:t>
      </w:r>
      <w:r w:rsidR="005C1753" w:rsidRPr="005B6861">
        <w:rPr>
          <w:rFonts w:ascii="Times New Roman" w:hAnsi="Times New Roman" w:cs="Times New Roman"/>
          <w:sz w:val="28"/>
          <w:szCs w:val="28"/>
        </w:rPr>
        <w:t xml:space="preserve"> средняя цена 1 кв.</w:t>
      </w:r>
      <w:r w:rsidR="0056044E">
        <w:rPr>
          <w:rFonts w:ascii="Times New Roman" w:hAnsi="Times New Roman" w:cs="Times New Roman"/>
          <w:sz w:val="28"/>
          <w:szCs w:val="28"/>
        </w:rPr>
        <w:t xml:space="preserve"> </w:t>
      </w:r>
      <w:r w:rsidR="005C1753" w:rsidRPr="005B6861">
        <w:rPr>
          <w:rFonts w:ascii="Times New Roman" w:hAnsi="Times New Roman" w:cs="Times New Roman"/>
          <w:sz w:val="28"/>
          <w:szCs w:val="28"/>
        </w:rPr>
        <w:t xml:space="preserve">м на вторичном рынке жилья </w:t>
      </w:r>
      <w:r>
        <w:rPr>
          <w:rFonts w:ascii="Times New Roman" w:hAnsi="Times New Roman" w:cs="Times New Roman"/>
          <w:sz w:val="28"/>
          <w:szCs w:val="28"/>
        </w:rPr>
        <w:t>в Республике Коми</w:t>
      </w:r>
      <w:r w:rsidR="005C1753" w:rsidRPr="005B6861">
        <w:rPr>
          <w:rFonts w:ascii="Times New Roman" w:hAnsi="Times New Roman" w:cs="Times New Roman"/>
          <w:sz w:val="28"/>
          <w:szCs w:val="28"/>
        </w:rPr>
        <w:t>, определяется по данным территориального органа Федеральной сл</w:t>
      </w:r>
      <w:r w:rsidR="00E12EAC">
        <w:rPr>
          <w:rFonts w:ascii="Times New Roman" w:hAnsi="Times New Roman" w:cs="Times New Roman"/>
          <w:sz w:val="28"/>
          <w:szCs w:val="28"/>
        </w:rPr>
        <w:t>ужбы государственной статистики, которые размещаются в свободном доступе в Единой межведомственной информационно-статистической системе (ЕМИСС).</w:t>
      </w:r>
      <w:r w:rsidR="005C1753" w:rsidRPr="005B6861">
        <w:rPr>
          <w:rFonts w:ascii="Times New Roman" w:hAnsi="Times New Roman" w:cs="Times New Roman"/>
          <w:sz w:val="28"/>
          <w:szCs w:val="28"/>
        </w:rPr>
        <w:t xml:space="preserve"> За основу берется цена на квартал, предшествующий периоду утверждения базового размера платы за наем жилого помещения.</w:t>
      </w:r>
      <w:r w:rsidR="00A2142D" w:rsidRPr="00A214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42D" w:rsidRPr="00A2142D" w:rsidRDefault="00A2142D" w:rsidP="00A2142D">
      <w:pPr>
        <w:pStyle w:val="a4"/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A2142D" w:rsidRPr="00A2142D" w:rsidRDefault="00A2142D" w:rsidP="00A2142D">
      <w:pPr>
        <w:pStyle w:val="a4"/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89533D" w:rsidRPr="0089533D" w:rsidRDefault="0089533D" w:rsidP="0089533D">
      <w:pPr>
        <w:pStyle w:val="a4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89533D" w:rsidRPr="0089533D" w:rsidRDefault="0089533D" w:rsidP="0089533D">
      <w:pPr>
        <w:pStyle w:val="a4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89533D" w:rsidRPr="0089533D" w:rsidRDefault="0089533D" w:rsidP="0089533D">
      <w:pPr>
        <w:pStyle w:val="a4"/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A2142D" w:rsidRPr="0089533D" w:rsidRDefault="00A2142D" w:rsidP="00AC48A4">
      <w:pPr>
        <w:pStyle w:val="a4"/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9533D">
        <w:rPr>
          <w:rFonts w:ascii="Times New Roman" w:hAnsi="Times New Roman" w:cs="Times New Roman"/>
          <w:sz w:val="28"/>
          <w:szCs w:val="28"/>
        </w:rPr>
        <w:t xml:space="preserve">Базовый размер платы за наем жилого помещения устанавливается решением Совета муниципального </w:t>
      </w:r>
      <w:r w:rsidR="0089533D" w:rsidRPr="0089533D">
        <w:rPr>
          <w:rFonts w:ascii="Times New Roman" w:hAnsi="Times New Roman" w:cs="Times New Roman"/>
          <w:sz w:val="28"/>
          <w:szCs w:val="28"/>
        </w:rPr>
        <w:t>округа</w:t>
      </w:r>
      <w:r w:rsidRPr="0089533D">
        <w:rPr>
          <w:rFonts w:ascii="Times New Roman" w:hAnsi="Times New Roman" w:cs="Times New Roman"/>
          <w:sz w:val="28"/>
          <w:szCs w:val="28"/>
        </w:rPr>
        <w:t xml:space="preserve"> «Ухта» не менее чем на 1 год.</w:t>
      </w:r>
    </w:p>
    <w:p w:rsidR="00586BCC" w:rsidRPr="00586BCC" w:rsidRDefault="00586BCC" w:rsidP="00586BCC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contextualSpacing w:val="0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586BCC" w:rsidRPr="00586BCC" w:rsidRDefault="00586BCC" w:rsidP="00586BCC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contextualSpacing w:val="0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586BCC" w:rsidRPr="00586BCC" w:rsidRDefault="00586BCC" w:rsidP="00586BCC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contextualSpacing w:val="0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3430C0" w:rsidRPr="003430C0" w:rsidRDefault="002A77E2" w:rsidP="003430C0">
      <w:pPr>
        <w:pStyle w:val="a3"/>
        <w:numPr>
          <w:ilvl w:val="0"/>
          <w:numId w:val="13"/>
        </w:numPr>
        <w:spacing w:after="240" w:afterAutospacing="0"/>
        <w:rPr>
          <w:sz w:val="28"/>
          <w:szCs w:val="28"/>
        </w:rPr>
      </w:pPr>
      <w:r w:rsidRPr="005B6861">
        <w:rPr>
          <w:sz w:val="28"/>
          <w:szCs w:val="28"/>
        </w:rPr>
        <w:t>Коэффициент соответствия платы за наем жилого помещения</w:t>
      </w:r>
      <w:r w:rsidR="00135038">
        <w:rPr>
          <w:sz w:val="28"/>
          <w:szCs w:val="28"/>
        </w:rPr>
        <w:t>.</w:t>
      </w:r>
    </w:p>
    <w:p w:rsidR="003E6417" w:rsidRPr="003E6417" w:rsidRDefault="003E6417" w:rsidP="003E6417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3E6417" w:rsidRPr="003E6417" w:rsidRDefault="00183ACC" w:rsidP="003430C0">
      <w:pPr>
        <w:pStyle w:val="a4"/>
        <w:numPr>
          <w:ilvl w:val="1"/>
          <w:numId w:val="4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6417">
        <w:rPr>
          <w:rFonts w:ascii="Times New Roman" w:hAnsi="Times New Roman" w:cs="Times New Roman"/>
          <w:sz w:val="28"/>
          <w:szCs w:val="28"/>
        </w:rPr>
        <w:t>Величина коэффициента соответствия платы</w:t>
      </w:r>
      <w:r w:rsidR="00F83AD4" w:rsidRPr="003E6417">
        <w:rPr>
          <w:rFonts w:ascii="Times New Roman" w:hAnsi="Times New Roman" w:cs="Times New Roman"/>
          <w:sz w:val="28"/>
          <w:szCs w:val="28"/>
        </w:rPr>
        <w:t xml:space="preserve"> </w:t>
      </w:r>
      <w:r w:rsidR="00587158" w:rsidRPr="003E6417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946D3C" w:rsidRPr="003E6417">
        <w:rPr>
          <w:rFonts w:ascii="Times New Roman" w:hAnsi="Times New Roman" w:cs="Times New Roman"/>
          <w:sz w:val="28"/>
          <w:szCs w:val="28"/>
        </w:rPr>
        <w:t>совокупностью</w:t>
      </w:r>
      <w:r w:rsidR="00F83AD4" w:rsidRPr="003E6417">
        <w:rPr>
          <w:rFonts w:ascii="Times New Roman" w:hAnsi="Times New Roman" w:cs="Times New Roman"/>
          <w:sz w:val="28"/>
          <w:szCs w:val="28"/>
        </w:rPr>
        <w:t xml:space="preserve"> </w:t>
      </w:r>
      <w:r w:rsidR="00946D3C" w:rsidRPr="003E6417">
        <w:rPr>
          <w:rFonts w:ascii="Times New Roman" w:hAnsi="Times New Roman" w:cs="Times New Roman"/>
          <w:sz w:val="28"/>
          <w:szCs w:val="28"/>
        </w:rPr>
        <w:t>социально-экономических условий в муниципальном округ</w:t>
      </w:r>
      <w:r w:rsidR="00586BCC" w:rsidRPr="003E6417">
        <w:rPr>
          <w:rFonts w:ascii="Times New Roman" w:hAnsi="Times New Roman" w:cs="Times New Roman"/>
          <w:sz w:val="28"/>
          <w:szCs w:val="28"/>
        </w:rPr>
        <w:t>е</w:t>
      </w:r>
      <w:r w:rsidR="00946D3C" w:rsidRPr="003E6417">
        <w:rPr>
          <w:rFonts w:ascii="Times New Roman" w:hAnsi="Times New Roman" w:cs="Times New Roman"/>
          <w:sz w:val="28"/>
          <w:szCs w:val="28"/>
        </w:rPr>
        <w:t xml:space="preserve"> </w:t>
      </w:r>
      <w:r w:rsidR="005C1753" w:rsidRPr="003E6417">
        <w:rPr>
          <w:rFonts w:ascii="Times New Roman" w:hAnsi="Times New Roman" w:cs="Times New Roman"/>
          <w:sz w:val="28"/>
          <w:szCs w:val="28"/>
        </w:rPr>
        <w:t>«</w:t>
      </w:r>
      <w:r w:rsidR="00946D3C" w:rsidRPr="003E6417">
        <w:rPr>
          <w:rFonts w:ascii="Times New Roman" w:hAnsi="Times New Roman" w:cs="Times New Roman"/>
          <w:sz w:val="28"/>
          <w:szCs w:val="28"/>
        </w:rPr>
        <w:t>Ухта</w:t>
      </w:r>
      <w:r w:rsidR="005C1753" w:rsidRPr="003E6417">
        <w:rPr>
          <w:rFonts w:ascii="Times New Roman" w:hAnsi="Times New Roman" w:cs="Times New Roman"/>
          <w:sz w:val="28"/>
          <w:szCs w:val="28"/>
        </w:rPr>
        <w:t>»</w:t>
      </w:r>
      <w:r w:rsidR="003E6417">
        <w:rPr>
          <w:rFonts w:ascii="Times New Roman" w:hAnsi="Times New Roman" w:cs="Times New Roman"/>
          <w:sz w:val="28"/>
          <w:szCs w:val="28"/>
        </w:rPr>
        <w:t xml:space="preserve"> Республике Коми</w:t>
      </w:r>
      <w:r w:rsidR="00946D3C" w:rsidRPr="003E6417">
        <w:rPr>
          <w:rFonts w:ascii="Times New Roman" w:hAnsi="Times New Roman" w:cs="Times New Roman"/>
          <w:sz w:val="28"/>
          <w:szCs w:val="28"/>
        </w:rPr>
        <w:t xml:space="preserve"> и </w:t>
      </w:r>
      <w:r w:rsidR="00F83AD4" w:rsidRPr="003E6417">
        <w:rPr>
          <w:rFonts w:ascii="Times New Roman" w:hAnsi="Times New Roman" w:cs="Times New Roman"/>
          <w:sz w:val="28"/>
          <w:szCs w:val="28"/>
        </w:rPr>
        <w:t xml:space="preserve">доли оплаты нанимателями затрат собственника жилого помещения на строительство и реконструкцию жилищного фонда, в котором жилые помещения предоставляются по договорам социального найма и (или) </w:t>
      </w:r>
      <w:r w:rsidR="00586BCC" w:rsidRPr="003E6417">
        <w:rPr>
          <w:rFonts w:ascii="Times New Roman" w:hAnsi="Times New Roman" w:cs="Times New Roman"/>
          <w:sz w:val="28"/>
          <w:szCs w:val="28"/>
        </w:rPr>
        <w:t xml:space="preserve">договорам </w:t>
      </w:r>
      <w:r w:rsidR="00F83AD4" w:rsidRPr="003E6417">
        <w:rPr>
          <w:rFonts w:ascii="Times New Roman" w:hAnsi="Times New Roman" w:cs="Times New Roman"/>
          <w:sz w:val="28"/>
          <w:szCs w:val="28"/>
        </w:rPr>
        <w:t xml:space="preserve">найма жилого помещения </w:t>
      </w:r>
      <w:r w:rsidR="007301E0">
        <w:rPr>
          <w:rFonts w:ascii="Times New Roman" w:hAnsi="Times New Roman" w:cs="Times New Roman"/>
          <w:sz w:val="28"/>
          <w:szCs w:val="28"/>
        </w:rPr>
        <w:t xml:space="preserve">государственного или </w:t>
      </w:r>
      <w:r w:rsidR="00F83AD4" w:rsidRPr="003E6417">
        <w:rPr>
          <w:rFonts w:ascii="Times New Roman" w:hAnsi="Times New Roman" w:cs="Times New Roman"/>
          <w:sz w:val="28"/>
          <w:szCs w:val="28"/>
        </w:rPr>
        <w:t>муниципального жилищного фонда</w:t>
      </w:r>
      <w:r w:rsidR="000E7F02" w:rsidRPr="003E6417">
        <w:rPr>
          <w:rFonts w:ascii="Times New Roman" w:hAnsi="Times New Roman" w:cs="Times New Roman"/>
          <w:sz w:val="28"/>
          <w:szCs w:val="28"/>
        </w:rPr>
        <w:t>.</w:t>
      </w:r>
      <w:r w:rsidR="00946D3C" w:rsidRPr="003E64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182" w:rsidRPr="003E6417" w:rsidRDefault="00D90182" w:rsidP="003E6417">
      <w:pPr>
        <w:pStyle w:val="a4"/>
        <w:numPr>
          <w:ilvl w:val="1"/>
          <w:numId w:val="4"/>
        </w:numPr>
        <w:tabs>
          <w:tab w:val="left" w:pos="1418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6417">
        <w:rPr>
          <w:rFonts w:ascii="Times New Roman" w:hAnsi="Times New Roman" w:cs="Times New Roman"/>
          <w:sz w:val="28"/>
          <w:szCs w:val="28"/>
        </w:rPr>
        <w:t>Величина коэффициента соответствия платы устанавливается решением Совета муниципального округа «Ухта» не менее чем на 1 год.</w:t>
      </w:r>
    </w:p>
    <w:p w:rsidR="00D90182" w:rsidRPr="00D90182" w:rsidRDefault="00D90182" w:rsidP="00D90182">
      <w:pPr>
        <w:pStyle w:val="a4"/>
        <w:numPr>
          <w:ilvl w:val="0"/>
          <w:numId w:val="23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D90182" w:rsidRPr="00D90182" w:rsidRDefault="00D90182" w:rsidP="00D90182">
      <w:pPr>
        <w:pStyle w:val="a4"/>
        <w:numPr>
          <w:ilvl w:val="0"/>
          <w:numId w:val="23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D90182" w:rsidRPr="00D90182" w:rsidRDefault="00D90182" w:rsidP="00D90182">
      <w:pPr>
        <w:pStyle w:val="a4"/>
        <w:numPr>
          <w:ilvl w:val="0"/>
          <w:numId w:val="23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183ACC" w:rsidRPr="005B6861" w:rsidRDefault="00183ACC" w:rsidP="003430C0">
      <w:pPr>
        <w:pStyle w:val="ConsPlusNormal"/>
        <w:numPr>
          <w:ilvl w:val="0"/>
          <w:numId w:val="4"/>
        </w:numPr>
        <w:spacing w:before="2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B6861">
        <w:rPr>
          <w:rFonts w:ascii="Times New Roman" w:hAnsi="Times New Roman" w:cs="Times New Roman"/>
          <w:sz w:val="28"/>
          <w:szCs w:val="28"/>
        </w:rPr>
        <w:t>Коэффициент, характеризующий качество и благоустройство</w:t>
      </w:r>
    </w:p>
    <w:p w:rsidR="00183ACC" w:rsidRPr="005B6861" w:rsidRDefault="00183A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B6861">
        <w:rPr>
          <w:rFonts w:ascii="Times New Roman" w:hAnsi="Times New Roman" w:cs="Times New Roman"/>
          <w:sz w:val="28"/>
          <w:szCs w:val="28"/>
        </w:rPr>
        <w:t>жилого помещения, месторасположение дома</w:t>
      </w:r>
      <w:r w:rsidR="00135038">
        <w:rPr>
          <w:rFonts w:ascii="Times New Roman" w:hAnsi="Times New Roman" w:cs="Times New Roman"/>
          <w:sz w:val="28"/>
          <w:szCs w:val="28"/>
        </w:rPr>
        <w:t>.</w:t>
      </w:r>
    </w:p>
    <w:p w:rsidR="00183ACC" w:rsidRPr="00E50188" w:rsidRDefault="00183ACC">
      <w:pPr>
        <w:pStyle w:val="ConsPlusNormal"/>
        <w:rPr>
          <w:rFonts w:ascii="Times New Roman" w:hAnsi="Times New Roman" w:cs="Times New Roman"/>
          <w:sz w:val="10"/>
          <w:szCs w:val="10"/>
        </w:rPr>
      </w:pPr>
    </w:p>
    <w:p w:rsidR="00AC48A4" w:rsidRPr="00AC48A4" w:rsidRDefault="00AC48A4" w:rsidP="00AC48A4">
      <w:pPr>
        <w:pStyle w:val="a4"/>
        <w:widowControl w:val="0"/>
        <w:numPr>
          <w:ilvl w:val="0"/>
          <w:numId w:val="33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AC48A4" w:rsidRPr="00AC48A4" w:rsidRDefault="00AC48A4" w:rsidP="00AC48A4">
      <w:pPr>
        <w:pStyle w:val="a4"/>
        <w:widowControl w:val="0"/>
        <w:numPr>
          <w:ilvl w:val="0"/>
          <w:numId w:val="33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AC48A4" w:rsidRPr="00AC48A4" w:rsidRDefault="00AC48A4" w:rsidP="00AC48A4">
      <w:pPr>
        <w:pStyle w:val="a4"/>
        <w:widowControl w:val="0"/>
        <w:numPr>
          <w:ilvl w:val="0"/>
          <w:numId w:val="33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AC48A4" w:rsidRPr="00AC48A4" w:rsidRDefault="00AC48A4" w:rsidP="00AC48A4">
      <w:pPr>
        <w:pStyle w:val="a4"/>
        <w:widowControl w:val="0"/>
        <w:numPr>
          <w:ilvl w:val="0"/>
          <w:numId w:val="33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AC48A4" w:rsidRPr="00AC48A4" w:rsidRDefault="00AC48A4" w:rsidP="00AC48A4">
      <w:pPr>
        <w:pStyle w:val="a4"/>
        <w:widowControl w:val="0"/>
        <w:numPr>
          <w:ilvl w:val="0"/>
          <w:numId w:val="33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AC48A4" w:rsidRDefault="00183ACC" w:rsidP="00AC48A4">
      <w:pPr>
        <w:pStyle w:val="ConsPlusNormal"/>
        <w:numPr>
          <w:ilvl w:val="1"/>
          <w:numId w:val="3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6861">
        <w:rPr>
          <w:rFonts w:ascii="Times New Roman" w:hAnsi="Times New Roman" w:cs="Times New Roman"/>
          <w:sz w:val="28"/>
          <w:szCs w:val="28"/>
        </w:rPr>
        <w:t>Размер платы за наем жилого помещения устанавливается с использованием коэффицие</w:t>
      </w:r>
      <w:r w:rsidR="002A77E2" w:rsidRPr="005B6861">
        <w:rPr>
          <w:rFonts w:ascii="Times New Roman" w:hAnsi="Times New Roman" w:cs="Times New Roman"/>
          <w:sz w:val="28"/>
          <w:szCs w:val="28"/>
        </w:rPr>
        <w:t>нта, характеризующего качество,</w:t>
      </w:r>
      <w:r w:rsidRPr="005B6861">
        <w:rPr>
          <w:rFonts w:ascii="Times New Roman" w:hAnsi="Times New Roman" w:cs="Times New Roman"/>
          <w:sz w:val="28"/>
          <w:szCs w:val="28"/>
        </w:rPr>
        <w:t xml:space="preserve"> б</w:t>
      </w:r>
      <w:r w:rsidR="002A77E2" w:rsidRPr="005B6861">
        <w:rPr>
          <w:rFonts w:ascii="Times New Roman" w:hAnsi="Times New Roman" w:cs="Times New Roman"/>
          <w:sz w:val="28"/>
          <w:szCs w:val="28"/>
        </w:rPr>
        <w:t xml:space="preserve">лагоустройство жилого помещения и </w:t>
      </w:r>
      <w:r w:rsidRPr="005B6861">
        <w:rPr>
          <w:rFonts w:ascii="Times New Roman" w:hAnsi="Times New Roman" w:cs="Times New Roman"/>
          <w:sz w:val="28"/>
          <w:szCs w:val="28"/>
        </w:rPr>
        <w:t>месторасположение дома.</w:t>
      </w:r>
    </w:p>
    <w:p w:rsidR="00183ACC" w:rsidRPr="00AC48A4" w:rsidRDefault="00183ACC" w:rsidP="00CF2F36">
      <w:pPr>
        <w:pStyle w:val="ConsPlusNormal"/>
        <w:numPr>
          <w:ilvl w:val="1"/>
          <w:numId w:val="3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48A4">
        <w:rPr>
          <w:rFonts w:ascii="Times New Roman" w:hAnsi="Times New Roman" w:cs="Times New Roman"/>
          <w:sz w:val="28"/>
          <w:szCs w:val="28"/>
        </w:rPr>
        <w:t>Интегральное значение</w:t>
      </w:r>
      <w:proofErr w:type="gramStart"/>
      <w:r w:rsidRPr="00AC48A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C48A4">
        <w:rPr>
          <w:rFonts w:ascii="Times New Roman" w:hAnsi="Times New Roman" w:cs="Times New Roman"/>
          <w:sz w:val="28"/>
          <w:szCs w:val="28"/>
        </w:rPr>
        <w:t xml:space="preserve"> для жилого помещения рассчитывается как средневзвешенное значение показателей по отдельным параметрам по формуле:</w:t>
      </w:r>
    </w:p>
    <w:p w:rsidR="00183ACC" w:rsidRPr="00E50188" w:rsidRDefault="00183ACC">
      <w:pPr>
        <w:pStyle w:val="ConsPlusNormal"/>
        <w:rPr>
          <w:rFonts w:ascii="Times New Roman" w:hAnsi="Times New Roman" w:cs="Times New Roman"/>
          <w:sz w:val="10"/>
          <w:szCs w:val="10"/>
        </w:rPr>
      </w:pPr>
    </w:p>
    <w:p w:rsidR="00183ACC" w:rsidRPr="005B6861" w:rsidRDefault="00183A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B6861">
        <w:rPr>
          <w:rFonts w:ascii="Times New Roman" w:hAnsi="Times New Roman" w:cs="Times New Roman"/>
          <w:sz w:val="28"/>
          <w:szCs w:val="28"/>
        </w:rPr>
        <w:t>К = (К</w:t>
      </w:r>
      <w:proofErr w:type="gramStart"/>
      <w:r w:rsidRPr="005B686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B6861">
        <w:rPr>
          <w:rFonts w:ascii="Times New Roman" w:hAnsi="Times New Roman" w:cs="Times New Roman"/>
          <w:sz w:val="28"/>
          <w:szCs w:val="28"/>
        </w:rPr>
        <w:t xml:space="preserve"> + К2 + К3</w:t>
      </w:r>
      <w:r w:rsidR="002A77E2" w:rsidRPr="005B6861">
        <w:rPr>
          <w:rFonts w:ascii="Times New Roman" w:hAnsi="Times New Roman" w:cs="Times New Roman"/>
          <w:sz w:val="28"/>
          <w:szCs w:val="28"/>
        </w:rPr>
        <w:t xml:space="preserve"> + К4</w:t>
      </w:r>
      <w:r w:rsidRPr="005B6861">
        <w:rPr>
          <w:rFonts w:ascii="Times New Roman" w:hAnsi="Times New Roman" w:cs="Times New Roman"/>
          <w:sz w:val="28"/>
          <w:szCs w:val="28"/>
        </w:rPr>
        <w:t xml:space="preserve">) / </w:t>
      </w:r>
      <w:r w:rsidR="002A77E2" w:rsidRPr="005B6861">
        <w:rPr>
          <w:rFonts w:ascii="Times New Roman" w:hAnsi="Times New Roman" w:cs="Times New Roman"/>
          <w:sz w:val="28"/>
          <w:szCs w:val="28"/>
        </w:rPr>
        <w:t>4</w:t>
      </w:r>
      <w:r w:rsidRPr="005B6861">
        <w:rPr>
          <w:rFonts w:ascii="Times New Roman" w:hAnsi="Times New Roman" w:cs="Times New Roman"/>
          <w:sz w:val="28"/>
          <w:szCs w:val="28"/>
        </w:rPr>
        <w:t>, где</w:t>
      </w:r>
    </w:p>
    <w:p w:rsidR="00183ACC" w:rsidRPr="00E50188" w:rsidRDefault="00183ACC">
      <w:pPr>
        <w:pStyle w:val="ConsPlusNormal"/>
        <w:rPr>
          <w:rFonts w:ascii="Times New Roman" w:hAnsi="Times New Roman" w:cs="Times New Roman"/>
          <w:sz w:val="10"/>
          <w:szCs w:val="10"/>
        </w:rPr>
      </w:pPr>
    </w:p>
    <w:p w:rsidR="00E50188" w:rsidRDefault="00183ACC" w:rsidP="00CF2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EAC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E50188">
        <w:rPr>
          <w:rFonts w:ascii="Times New Roman" w:hAnsi="Times New Roman" w:cs="Times New Roman"/>
          <w:sz w:val="28"/>
          <w:szCs w:val="28"/>
        </w:rPr>
        <w:t>–</w:t>
      </w:r>
      <w:r w:rsidRPr="005B6861">
        <w:rPr>
          <w:rFonts w:ascii="Times New Roman" w:hAnsi="Times New Roman" w:cs="Times New Roman"/>
          <w:sz w:val="28"/>
          <w:szCs w:val="28"/>
        </w:rPr>
        <w:t xml:space="preserve"> коэффициент, характеризующий качество и благоустройство жилого помещения, месторасположение дома;</w:t>
      </w:r>
    </w:p>
    <w:p w:rsidR="003430C0" w:rsidRDefault="00183ACC" w:rsidP="00CF2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2EAC">
        <w:rPr>
          <w:rFonts w:ascii="Times New Roman" w:hAnsi="Times New Roman" w:cs="Times New Roman"/>
          <w:i/>
          <w:sz w:val="28"/>
          <w:szCs w:val="28"/>
        </w:rPr>
        <w:t>К</w:t>
      </w:r>
      <w:proofErr w:type="gramStart"/>
      <w:r w:rsidRPr="00E12EAC"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 w:rsidRPr="00E12E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C371C"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E50188">
        <w:rPr>
          <w:rFonts w:ascii="Times New Roman" w:hAnsi="Times New Roman" w:cs="Times New Roman"/>
          <w:sz w:val="28"/>
          <w:szCs w:val="28"/>
        </w:rPr>
        <w:t>–</w:t>
      </w:r>
      <w:r w:rsidR="007C371C"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Pr="005B6861">
        <w:rPr>
          <w:rFonts w:ascii="Times New Roman" w:hAnsi="Times New Roman" w:cs="Times New Roman"/>
          <w:sz w:val="28"/>
          <w:szCs w:val="28"/>
        </w:rPr>
        <w:t xml:space="preserve"> коэффициент, характеризующий качество жилого помещения</w:t>
      </w:r>
      <w:r w:rsidR="003430C0">
        <w:rPr>
          <w:rFonts w:ascii="Times New Roman" w:hAnsi="Times New Roman" w:cs="Times New Roman"/>
          <w:sz w:val="28"/>
          <w:szCs w:val="28"/>
        </w:rPr>
        <w:t xml:space="preserve"> в зависимости от </w:t>
      </w:r>
      <w:r w:rsidR="00D46AAA" w:rsidRPr="005B6861">
        <w:rPr>
          <w:rFonts w:ascii="Times New Roman" w:hAnsi="Times New Roman" w:cs="Times New Roman"/>
          <w:sz w:val="28"/>
          <w:szCs w:val="28"/>
        </w:rPr>
        <w:t>материал</w:t>
      </w:r>
      <w:r w:rsidR="003430C0">
        <w:rPr>
          <w:rFonts w:ascii="Times New Roman" w:hAnsi="Times New Roman" w:cs="Times New Roman"/>
          <w:sz w:val="28"/>
          <w:szCs w:val="28"/>
        </w:rPr>
        <w:t>а стен дома, в котором предоставлено жилое помещение; определен следующими значениями</w:t>
      </w:r>
      <w:r w:rsidR="00E12EA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6"/>
        <w:gridCol w:w="2977"/>
      </w:tblGrid>
      <w:tr w:rsidR="00E12EAC" w:rsidRPr="007E23F1" w:rsidTr="00E12EAC">
        <w:tc>
          <w:tcPr>
            <w:tcW w:w="6866" w:type="dxa"/>
          </w:tcPr>
          <w:p w:rsidR="00E12EAC" w:rsidRPr="005B6861" w:rsidRDefault="00E12EAC" w:rsidP="00E12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Категории многоквартирных домов</w:t>
            </w:r>
          </w:p>
        </w:tc>
        <w:tc>
          <w:tcPr>
            <w:tcW w:w="2977" w:type="dxa"/>
          </w:tcPr>
          <w:p w:rsidR="00E12EAC" w:rsidRPr="005B6861" w:rsidRDefault="00E12EAC" w:rsidP="00E12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Значения показателя К</w:t>
            </w:r>
            <w:proofErr w:type="gramStart"/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  <w:tr w:rsidR="00E12EAC" w:rsidRPr="007E23F1" w:rsidTr="00E12EAC">
        <w:tc>
          <w:tcPr>
            <w:tcW w:w="6866" w:type="dxa"/>
          </w:tcPr>
          <w:p w:rsidR="00E12EAC" w:rsidRPr="005B6861" w:rsidRDefault="00E12EAC" w:rsidP="00E12E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Здания панельные, кирпичные, блочные</w:t>
            </w:r>
          </w:p>
        </w:tc>
        <w:tc>
          <w:tcPr>
            <w:tcW w:w="2977" w:type="dxa"/>
            <w:vAlign w:val="center"/>
          </w:tcPr>
          <w:p w:rsidR="00E12EAC" w:rsidRPr="005B6861" w:rsidRDefault="00E12EAC" w:rsidP="00E12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E12EAC" w:rsidRPr="007E23F1" w:rsidTr="00E12EAC">
        <w:tc>
          <w:tcPr>
            <w:tcW w:w="6866" w:type="dxa"/>
          </w:tcPr>
          <w:p w:rsidR="00E12EAC" w:rsidRPr="005B6861" w:rsidRDefault="00E12EAC" w:rsidP="00E12E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Здания деревянные и смешанного типа</w:t>
            </w:r>
          </w:p>
        </w:tc>
        <w:tc>
          <w:tcPr>
            <w:tcW w:w="2977" w:type="dxa"/>
            <w:vAlign w:val="center"/>
          </w:tcPr>
          <w:p w:rsidR="00E12EAC" w:rsidRPr="005B6861" w:rsidRDefault="00E12EAC" w:rsidP="00E12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E12EAC" w:rsidRDefault="00E12EAC" w:rsidP="00CF2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30C0" w:rsidRDefault="00183ACC" w:rsidP="003430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2EAC">
        <w:rPr>
          <w:rFonts w:ascii="Times New Roman" w:hAnsi="Times New Roman" w:cs="Times New Roman"/>
          <w:i/>
          <w:sz w:val="28"/>
          <w:szCs w:val="28"/>
        </w:rPr>
        <w:lastRenderedPageBreak/>
        <w:t>К</w:t>
      </w:r>
      <w:proofErr w:type="gramStart"/>
      <w:r w:rsidRPr="00E12EAC">
        <w:rPr>
          <w:rFonts w:ascii="Times New Roman" w:hAnsi="Times New Roman" w:cs="Times New Roman"/>
          <w:i/>
          <w:sz w:val="28"/>
          <w:szCs w:val="28"/>
        </w:rPr>
        <w:t>2</w:t>
      </w:r>
      <w:proofErr w:type="gramEnd"/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E50188">
        <w:rPr>
          <w:rFonts w:ascii="Times New Roman" w:hAnsi="Times New Roman" w:cs="Times New Roman"/>
          <w:sz w:val="28"/>
          <w:szCs w:val="28"/>
        </w:rPr>
        <w:t>–</w:t>
      </w:r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2A77E2" w:rsidRPr="005B6861">
        <w:rPr>
          <w:rFonts w:ascii="Times New Roman" w:hAnsi="Times New Roman" w:cs="Times New Roman"/>
          <w:sz w:val="28"/>
          <w:szCs w:val="28"/>
        </w:rPr>
        <w:t xml:space="preserve">коэффициент, характеризующий качество жилого помещения </w:t>
      </w:r>
      <w:r w:rsidR="003430C0">
        <w:rPr>
          <w:rFonts w:ascii="Times New Roman" w:hAnsi="Times New Roman" w:cs="Times New Roman"/>
          <w:sz w:val="28"/>
          <w:szCs w:val="28"/>
        </w:rPr>
        <w:t>в зависимости от вида предоставленного жилого помещения; определен следующими значениями:</w:t>
      </w: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6"/>
        <w:gridCol w:w="2898"/>
      </w:tblGrid>
      <w:tr w:rsidR="003430C0" w:rsidRPr="005B6861" w:rsidTr="0064355D">
        <w:tc>
          <w:tcPr>
            <w:tcW w:w="6866" w:type="dxa"/>
          </w:tcPr>
          <w:p w:rsidR="003430C0" w:rsidRPr="005B6861" w:rsidRDefault="003430C0" w:rsidP="0064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Категории многоквартирных домов</w:t>
            </w:r>
          </w:p>
        </w:tc>
        <w:tc>
          <w:tcPr>
            <w:tcW w:w="2898" w:type="dxa"/>
          </w:tcPr>
          <w:p w:rsidR="003430C0" w:rsidRPr="005B6861" w:rsidRDefault="003430C0" w:rsidP="001350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Значения показателя К</w:t>
            </w:r>
            <w:proofErr w:type="gramStart"/>
            <w:r w:rsidR="00135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3430C0" w:rsidRPr="005B6861" w:rsidTr="0064355D">
        <w:tc>
          <w:tcPr>
            <w:tcW w:w="6866" w:type="dxa"/>
          </w:tcPr>
          <w:p w:rsidR="003430C0" w:rsidRPr="005B6861" w:rsidRDefault="003430C0" w:rsidP="006435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 xml:space="preserve">Дома с изолированными жилыми помещениями, имеющими индивидуальный санузел, кухню </w:t>
            </w:r>
          </w:p>
        </w:tc>
        <w:tc>
          <w:tcPr>
            <w:tcW w:w="2898" w:type="dxa"/>
            <w:vAlign w:val="center"/>
          </w:tcPr>
          <w:p w:rsidR="003430C0" w:rsidRPr="00AC48A4" w:rsidRDefault="003430C0" w:rsidP="0064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430C0" w:rsidRPr="005B6861" w:rsidTr="0064355D">
        <w:tc>
          <w:tcPr>
            <w:tcW w:w="6866" w:type="dxa"/>
          </w:tcPr>
          <w:p w:rsidR="003430C0" w:rsidRPr="005B6861" w:rsidRDefault="003430C0" w:rsidP="006435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Дома с жилыми помещениями-комнатами коридорного или секционного типа, имеющими общий санузел, кухню.</w:t>
            </w:r>
          </w:p>
        </w:tc>
        <w:tc>
          <w:tcPr>
            <w:tcW w:w="2898" w:type="dxa"/>
            <w:vAlign w:val="center"/>
          </w:tcPr>
          <w:p w:rsidR="003430C0" w:rsidRPr="005B6861" w:rsidRDefault="003430C0" w:rsidP="0064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3430C0" w:rsidRPr="005B6861" w:rsidRDefault="003430C0" w:rsidP="00CF2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0188" w:rsidRDefault="00D46AAA" w:rsidP="00CF2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2EAC">
        <w:rPr>
          <w:rFonts w:ascii="Times New Roman" w:hAnsi="Times New Roman" w:cs="Times New Roman"/>
          <w:i/>
          <w:sz w:val="28"/>
          <w:szCs w:val="28"/>
        </w:rPr>
        <w:t>К3</w:t>
      </w:r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E50188">
        <w:rPr>
          <w:rFonts w:ascii="Times New Roman" w:hAnsi="Times New Roman" w:cs="Times New Roman"/>
          <w:sz w:val="28"/>
          <w:szCs w:val="28"/>
        </w:rPr>
        <w:t>–</w:t>
      </w:r>
      <w:r w:rsidR="002A77E2"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7C371C"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2A77E2" w:rsidRPr="005B6861">
        <w:rPr>
          <w:rFonts w:ascii="Times New Roman" w:hAnsi="Times New Roman" w:cs="Times New Roman"/>
          <w:sz w:val="28"/>
          <w:szCs w:val="28"/>
        </w:rPr>
        <w:t>коэффициент, характеризующий благоу</w:t>
      </w:r>
      <w:r w:rsidR="003430C0">
        <w:rPr>
          <w:rFonts w:ascii="Times New Roman" w:hAnsi="Times New Roman" w:cs="Times New Roman"/>
          <w:sz w:val="28"/>
          <w:szCs w:val="28"/>
        </w:rPr>
        <w:t>стройство жилого помещения; определен следующими значениями:</w:t>
      </w: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6"/>
        <w:gridCol w:w="2898"/>
      </w:tblGrid>
      <w:tr w:rsidR="003430C0" w:rsidRPr="005B6861" w:rsidTr="0064355D">
        <w:tc>
          <w:tcPr>
            <w:tcW w:w="6866" w:type="dxa"/>
          </w:tcPr>
          <w:p w:rsidR="003430C0" w:rsidRPr="005B6861" w:rsidRDefault="003430C0" w:rsidP="0064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Категории многоквартирных домов</w:t>
            </w:r>
          </w:p>
        </w:tc>
        <w:tc>
          <w:tcPr>
            <w:tcW w:w="2898" w:type="dxa"/>
          </w:tcPr>
          <w:p w:rsidR="003430C0" w:rsidRPr="005B6861" w:rsidRDefault="003430C0" w:rsidP="0064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Значения показателя К3</w:t>
            </w:r>
          </w:p>
        </w:tc>
      </w:tr>
      <w:tr w:rsidR="003430C0" w:rsidRPr="005B6861" w:rsidTr="0064355D">
        <w:tc>
          <w:tcPr>
            <w:tcW w:w="6866" w:type="dxa"/>
          </w:tcPr>
          <w:p w:rsidR="003430C0" w:rsidRPr="005B6861" w:rsidRDefault="003430C0" w:rsidP="006435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 со всеми видами благоустройств (дома, оборудованные водопроводом, канализацией, отоплением, горячим водоснабжением (центральным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обеспеченным </w:t>
            </w: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местным водонагревателем), ванными (душем), газо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выми</w:t>
            </w: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 xml:space="preserve"> или напольными электрическими плитами и электроснабжением)</w:t>
            </w:r>
          </w:p>
        </w:tc>
        <w:tc>
          <w:tcPr>
            <w:tcW w:w="2898" w:type="dxa"/>
            <w:vAlign w:val="center"/>
          </w:tcPr>
          <w:p w:rsidR="003430C0" w:rsidRPr="005B6861" w:rsidRDefault="003430C0" w:rsidP="0064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3430C0" w:rsidRPr="005B6861" w:rsidTr="0064355D">
        <w:tc>
          <w:tcPr>
            <w:tcW w:w="6866" w:type="dxa"/>
          </w:tcPr>
          <w:p w:rsidR="003430C0" w:rsidRPr="005B6861" w:rsidRDefault="003430C0" w:rsidP="006435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Жилые дома с отсутствием одного или более видов благоустройств</w:t>
            </w:r>
          </w:p>
        </w:tc>
        <w:tc>
          <w:tcPr>
            <w:tcW w:w="2898" w:type="dxa"/>
            <w:vAlign w:val="center"/>
          </w:tcPr>
          <w:p w:rsidR="003430C0" w:rsidRPr="005B6861" w:rsidRDefault="003430C0" w:rsidP="0064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3430C0" w:rsidRDefault="003430C0" w:rsidP="00CF2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2F36" w:rsidRDefault="002A77E2" w:rsidP="00CF2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2EAC">
        <w:rPr>
          <w:rFonts w:ascii="Times New Roman" w:hAnsi="Times New Roman" w:cs="Times New Roman"/>
          <w:i/>
          <w:sz w:val="28"/>
          <w:szCs w:val="28"/>
        </w:rPr>
        <w:t>К</w:t>
      </w:r>
      <w:proofErr w:type="gramStart"/>
      <w:r w:rsidRPr="00E12EAC">
        <w:rPr>
          <w:rFonts w:ascii="Times New Roman" w:hAnsi="Times New Roman" w:cs="Times New Roman"/>
          <w:i/>
          <w:sz w:val="28"/>
          <w:szCs w:val="28"/>
        </w:rPr>
        <w:t>4</w:t>
      </w:r>
      <w:proofErr w:type="gramEnd"/>
      <w:r w:rsidR="007C371C"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E50188">
        <w:rPr>
          <w:rFonts w:ascii="Times New Roman" w:hAnsi="Times New Roman" w:cs="Times New Roman"/>
          <w:sz w:val="28"/>
          <w:szCs w:val="28"/>
        </w:rPr>
        <w:t>–</w:t>
      </w:r>
      <w:r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="007C371C" w:rsidRPr="005B6861">
        <w:rPr>
          <w:rFonts w:ascii="Times New Roman" w:hAnsi="Times New Roman" w:cs="Times New Roman"/>
          <w:sz w:val="28"/>
          <w:szCs w:val="28"/>
        </w:rPr>
        <w:t xml:space="preserve"> </w:t>
      </w:r>
      <w:r w:rsidRPr="005B6861">
        <w:rPr>
          <w:rFonts w:ascii="Times New Roman" w:hAnsi="Times New Roman" w:cs="Times New Roman"/>
          <w:sz w:val="28"/>
          <w:szCs w:val="28"/>
        </w:rPr>
        <w:t>коэ</w:t>
      </w:r>
      <w:r w:rsidR="003430C0">
        <w:rPr>
          <w:rFonts w:ascii="Times New Roman" w:hAnsi="Times New Roman" w:cs="Times New Roman"/>
          <w:sz w:val="28"/>
          <w:szCs w:val="28"/>
        </w:rPr>
        <w:t>ффициент месторасположения дома:</w:t>
      </w: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6"/>
        <w:gridCol w:w="2898"/>
      </w:tblGrid>
      <w:tr w:rsidR="003430C0" w:rsidRPr="005B6861" w:rsidTr="0064355D">
        <w:tc>
          <w:tcPr>
            <w:tcW w:w="6866" w:type="dxa"/>
          </w:tcPr>
          <w:p w:rsidR="003430C0" w:rsidRPr="005B6861" w:rsidRDefault="003430C0" w:rsidP="0064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Категории многоквартирных домов</w:t>
            </w:r>
          </w:p>
        </w:tc>
        <w:tc>
          <w:tcPr>
            <w:tcW w:w="2898" w:type="dxa"/>
          </w:tcPr>
          <w:p w:rsidR="003430C0" w:rsidRPr="005B6861" w:rsidRDefault="003430C0" w:rsidP="0064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Значения показателя К</w:t>
            </w:r>
            <w:proofErr w:type="gramStart"/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3430C0" w:rsidRPr="005B6861" w:rsidTr="0064355D">
        <w:tc>
          <w:tcPr>
            <w:tcW w:w="6866" w:type="dxa"/>
          </w:tcPr>
          <w:p w:rsidR="003430C0" w:rsidRPr="005B6861" w:rsidRDefault="003430C0" w:rsidP="006435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дома, расположенные в г. Ухта, </w:t>
            </w:r>
            <w:proofErr w:type="spellStart"/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5B6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Шудяг</w:t>
            </w:r>
            <w:proofErr w:type="spellEnd"/>
          </w:p>
        </w:tc>
        <w:tc>
          <w:tcPr>
            <w:tcW w:w="2898" w:type="dxa"/>
            <w:vAlign w:val="center"/>
          </w:tcPr>
          <w:p w:rsidR="003430C0" w:rsidRPr="005B6861" w:rsidRDefault="003430C0" w:rsidP="0064355D">
            <w:pPr>
              <w:pStyle w:val="ConsPlusNormal"/>
              <w:ind w:left="1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3430C0" w:rsidRPr="005B6861" w:rsidTr="0064355D">
        <w:tc>
          <w:tcPr>
            <w:tcW w:w="6866" w:type="dxa"/>
          </w:tcPr>
          <w:p w:rsidR="003430C0" w:rsidRPr="005B6861" w:rsidRDefault="003430C0" w:rsidP="006435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Жилые дома, расположенные в пгт Ярега,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пгт</w:t>
            </w: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Водный</w:t>
            </w:r>
            <w:proofErr w:type="gramEnd"/>
          </w:p>
        </w:tc>
        <w:tc>
          <w:tcPr>
            <w:tcW w:w="2898" w:type="dxa"/>
            <w:vAlign w:val="center"/>
          </w:tcPr>
          <w:p w:rsidR="003430C0" w:rsidRPr="005B6861" w:rsidRDefault="003430C0" w:rsidP="0064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430C0" w:rsidRPr="005B6861" w:rsidTr="0064355D">
        <w:tc>
          <w:tcPr>
            <w:tcW w:w="6866" w:type="dxa"/>
          </w:tcPr>
          <w:p w:rsidR="003430C0" w:rsidRPr="005B6861" w:rsidRDefault="003430C0" w:rsidP="006435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Жилые дома, расположенные в прочих населенных пунктах в границах муниципального округа «Ухта»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Коми</w:t>
            </w:r>
          </w:p>
        </w:tc>
        <w:tc>
          <w:tcPr>
            <w:tcW w:w="2898" w:type="dxa"/>
            <w:vAlign w:val="center"/>
          </w:tcPr>
          <w:p w:rsidR="003430C0" w:rsidRPr="005B6861" w:rsidRDefault="003430C0" w:rsidP="0064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61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3430C0" w:rsidRDefault="003430C0" w:rsidP="00CF2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30C0" w:rsidRDefault="003430C0" w:rsidP="003430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430C0" w:rsidRDefault="003430C0" w:rsidP="003430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430C0" w:rsidRDefault="003430C0" w:rsidP="003430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430C0" w:rsidRPr="005B6861" w:rsidRDefault="003430C0" w:rsidP="003430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3430C0" w:rsidRPr="003430C0" w:rsidRDefault="003430C0">
      <w:pPr>
        <w:rPr>
          <w:rFonts w:ascii="Times New Roman" w:hAnsi="Times New Roman" w:cs="Times New Roman"/>
          <w:sz w:val="28"/>
          <w:szCs w:val="28"/>
        </w:rPr>
      </w:pPr>
    </w:p>
    <w:p w:rsidR="002A77E2" w:rsidRPr="007E23F1" w:rsidRDefault="002A77E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83ACC" w:rsidRPr="005B6861" w:rsidRDefault="00183AC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E6F9E" w:rsidRPr="005B6861" w:rsidRDefault="00DE6F9E" w:rsidP="00DE6F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DE6F9E" w:rsidRPr="005B6861" w:rsidSect="009E344D">
      <w:type w:val="continuous"/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4"/>
    <w:multiLevelType w:val="hybridMultilevel"/>
    <w:tmpl w:val="240AE64E"/>
    <w:lvl w:ilvl="0" w:tplc="ADA8854C">
      <w:start w:val="1"/>
      <w:numFmt w:val="decimal"/>
      <w:lvlText w:val="%1.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112B2"/>
    <w:multiLevelType w:val="hybridMultilevel"/>
    <w:tmpl w:val="240AE64E"/>
    <w:lvl w:ilvl="0" w:tplc="ADA8854C">
      <w:start w:val="1"/>
      <w:numFmt w:val="decimal"/>
      <w:lvlText w:val="%1.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4266C"/>
    <w:multiLevelType w:val="hybridMultilevel"/>
    <w:tmpl w:val="4AA40AC4"/>
    <w:lvl w:ilvl="0" w:tplc="ADA8854C">
      <w:start w:val="1"/>
      <w:numFmt w:val="decimal"/>
      <w:lvlText w:val="%1.1"/>
      <w:lvlJc w:val="left"/>
      <w:pPr>
        <w:ind w:left="2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8" w:hanging="360"/>
      </w:pPr>
    </w:lvl>
    <w:lvl w:ilvl="2" w:tplc="0419001B" w:tentative="1">
      <w:start w:val="1"/>
      <w:numFmt w:val="lowerRoman"/>
      <w:lvlText w:val="%3."/>
      <w:lvlJc w:val="right"/>
      <w:pPr>
        <w:ind w:left="3938" w:hanging="180"/>
      </w:pPr>
    </w:lvl>
    <w:lvl w:ilvl="3" w:tplc="0419000F" w:tentative="1">
      <w:start w:val="1"/>
      <w:numFmt w:val="decimal"/>
      <w:lvlText w:val="%4."/>
      <w:lvlJc w:val="left"/>
      <w:pPr>
        <w:ind w:left="4658" w:hanging="360"/>
      </w:pPr>
    </w:lvl>
    <w:lvl w:ilvl="4" w:tplc="04190019" w:tentative="1">
      <w:start w:val="1"/>
      <w:numFmt w:val="lowerLetter"/>
      <w:lvlText w:val="%5."/>
      <w:lvlJc w:val="left"/>
      <w:pPr>
        <w:ind w:left="5378" w:hanging="360"/>
      </w:pPr>
    </w:lvl>
    <w:lvl w:ilvl="5" w:tplc="0419001B" w:tentative="1">
      <w:start w:val="1"/>
      <w:numFmt w:val="lowerRoman"/>
      <w:lvlText w:val="%6."/>
      <w:lvlJc w:val="right"/>
      <w:pPr>
        <w:ind w:left="6098" w:hanging="180"/>
      </w:pPr>
    </w:lvl>
    <w:lvl w:ilvl="6" w:tplc="0419000F" w:tentative="1">
      <w:start w:val="1"/>
      <w:numFmt w:val="decimal"/>
      <w:lvlText w:val="%7."/>
      <w:lvlJc w:val="left"/>
      <w:pPr>
        <w:ind w:left="6818" w:hanging="360"/>
      </w:pPr>
    </w:lvl>
    <w:lvl w:ilvl="7" w:tplc="04190019" w:tentative="1">
      <w:start w:val="1"/>
      <w:numFmt w:val="lowerLetter"/>
      <w:lvlText w:val="%8."/>
      <w:lvlJc w:val="left"/>
      <w:pPr>
        <w:ind w:left="7538" w:hanging="360"/>
      </w:pPr>
    </w:lvl>
    <w:lvl w:ilvl="8" w:tplc="0419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">
    <w:nsid w:val="074766C1"/>
    <w:multiLevelType w:val="hybridMultilevel"/>
    <w:tmpl w:val="94E46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558C8"/>
    <w:multiLevelType w:val="hybridMultilevel"/>
    <w:tmpl w:val="0DF2693C"/>
    <w:lvl w:ilvl="0" w:tplc="9228AD98">
      <w:start w:val="1"/>
      <w:numFmt w:val="decimal"/>
      <w:lvlText w:val="%1.2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0E3D7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17D27AB"/>
    <w:multiLevelType w:val="hybridMultilevel"/>
    <w:tmpl w:val="2208EFC6"/>
    <w:lvl w:ilvl="0" w:tplc="9228AD98">
      <w:start w:val="1"/>
      <w:numFmt w:val="decimal"/>
      <w:lvlText w:val="%1.2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">
    <w:nsid w:val="15191377"/>
    <w:multiLevelType w:val="hybridMultilevel"/>
    <w:tmpl w:val="E2D0D8AE"/>
    <w:lvl w:ilvl="0" w:tplc="ADA8854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5A4231"/>
    <w:multiLevelType w:val="hybridMultilevel"/>
    <w:tmpl w:val="489E460E"/>
    <w:lvl w:ilvl="0" w:tplc="B688F6E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F17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86450E1"/>
    <w:multiLevelType w:val="hybridMultilevel"/>
    <w:tmpl w:val="A840543C"/>
    <w:lvl w:ilvl="0" w:tplc="ADA8854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E1AC8"/>
    <w:multiLevelType w:val="hybridMultilevel"/>
    <w:tmpl w:val="BCCEA932"/>
    <w:lvl w:ilvl="0" w:tplc="ADA8854C">
      <w:start w:val="1"/>
      <w:numFmt w:val="decimal"/>
      <w:lvlText w:val="%1.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>
    <w:nsid w:val="2BA935E3"/>
    <w:multiLevelType w:val="multilevel"/>
    <w:tmpl w:val="483A36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374216C8"/>
    <w:multiLevelType w:val="hybridMultilevel"/>
    <w:tmpl w:val="51CA49C4"/>
    <w:lvl w:ilvl="0" w:tplc="ADA8854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4A51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0A0007B"/>
    <w:multiLevelType w:val="hybridMultilevel"/>
    <w:tmpl w:val="9C04EDB4"/>
    <w:lvl w:ilvl="0" w:tplc="C5587D7C">
      <w:start w:val="3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171F46"/>
    <w:multiLevelType w:val="hybridMultilevel"/>
    <w:tmpl w:val="BA865DA2"/>
    <w:lvl w:ilvl="0" w:tplc="9228AD98">
      <w:start w:val="1"/>
      <w:numFmt w:val="decimal"/>
      <w:lvlText w:val="%1.2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>
    <w:nsid w:val="42561DF3"/>
    <w:multiLevelType w:val="hybridMultilevel"/>
    <w:tmpl w:val="39CEE4A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EC5B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9AF0F92"/>
    <w:multiLevelType w:val="hybridMultilevel"/>
    <w:tmpl w:val="03B23EB2"/>
    <w:lvl w:ilvl="0" w:tplc="ADA8854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66E9A"/>
    <w:multiLevelType w:val="hybridMultilevel"/>
    <w:tmpl w:val="0DF2693C"/>
    <w:lvl w:ilvl="0" w:tplc="9228AD98">
      <w:start w:val="1"/>
      <w:numFmt w:val="decimal"/>
      <w:lvlText w:val="%1.2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1">
    <w:nsid w:val="4EFB27FD"/>
    <w:multiLevelType w:val="hybridMultilevel"/>
    <w:tmpl w:val="C226E1B6"/>
    <w:lvl w:ilvl="0" w:tplc="8C66C246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BF2C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80E501B"/>
    <w:multiLevelType w:val="hybridMultilevel"/>
    <w:tmpl w:val="D5747906"/>
    <w:lvl w:ilvl="0" w:tplc="B688F6E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AD50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C4B696B"/>
    <w:multiLevelType w:val="hybridMultilevel"/>
    <w:tmpl w:val="E75C7258"/>
    <w:lvl w:ilvl="0" w:tplc="B688F6EC">
      <w:start w:val="1"/>
      <w:numFmt w:val="decimal"/>
      <w:lvlText w:val="%1.1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134F28"/>
    <w:multiLevelType w:val="hybridMultilevel"/>
    <w:tmpl w:val="CF02F6AC"/>
    <w:lvl w:ilvl="0" w:tplc="E940F22A">
      <w:start w:val="4"/>
      <w:numFmt w:val="decimal"/>
      <w:lvlText w:val="%1.2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507EC4"/>
    <w:multiLevelType w:val="hybridMultilevel"/>
    <w:tmpl w:val="07BAB3A8"/>
    <w:lvl w:ilvl="0" w:tplc="B688F6EC">
      <w:start w:val="1"/>
      <w:numFmt w:val="decimal"/>
      <w:lvlText w:val="%1.1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790D46"/>
    <w:multiLevelType w:val="hybridMultilevel"/>
    <w:tmpl w:val="B2BC7E98"/>
    <w:lvl w:ilvl="0" w:tplc="04190001">
      <w:start w:val="1"/>
      <w:numFmt w:val="bullet"/>
      <w:lvlText w:val=""/>
      <w:lvlJc w:val="left"/>
      <w:pPr>
        <w:ind w:left="13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29">
    <w:nsid w:val="674C27DD"/>
    <w:multiLevelType w:val="hybridMultilevel"/>
    <w:tmpl w:val="09346F2A"/>
    <w:lvl w:ilvl="0" w:tplc="6922B9F0">
      <w:start w:val="4"/>
      <w:numFmt w:val="decimal"/>
      <w:lvlText w:val="%1.2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CF379A"/>
    <w:multiLevelType w:val="multilevel"/>
    <w:tmpl w:val="05F604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06A5EAC"/>
    <w:multiLevelType w:val="hybridMultilevel"/>
    <w:tmpl w:val="FA9CBF78"/>
    <w:lvl w:ilvl="0" w:tplc="ADA8854C">
      <w:start w:val="1"/>
      <w:numFmt w:val="decimal"/>
      <w:lvlText w:val="%1.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2">
    <w:nsid w:val="71435C03"/>
    <w:multiLevelType w:val="hybridMultilevel"/>
    <w:tmpl w:val="9CDC3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412398"/>
    <w:multiLevelType w:val="hybridMultilevel"/>
    <w:tmpl w:val="5B66E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A1101D"/>
    <w:multiLevelType w:val="hybridMultilevel"/>
    <w:tmpl w:val="993C375A"/>
    <w:lvl w:ilvl="0" w:tplc="4F9A2C0A">
      <w:start w:val="1"/>
      <w:numFmt w:val="decimal"/>
      <w:lvlText w:val="%1.1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2"/>
  </w:num>
  <w:num w:numId="3">
    <w:abstractNumId w:val="32"/>
  </w:num>
  <w:num w:numId="4">
    <w:abstractNumId w:val="14"/>
  </w:num>
  <w:num w:numId="5">
    <w:abstractNumId w:val="27"/>
  </w:num>
  <w:num w:numId="6">
    <w:abstractNumId w:val="25"/>
  </w:num>
  <w:num w:numId="7">
    <w:abstractNumId w:val="33"/>
  </w:num>
  <w:num w:numId="8">
    <w:abstractNumId w:val="3"/>
  </w:num>
  <w:num w:numId="9">
    <w:abstractNumId w:val="13"/>
  </w:num>
  <w:num w:numId="10">
    <w:abstractNumId w:val="15"/>
  </w:num>
  <w:num w:numId="11">
    <w:abstractNumId w:val="10"/>
  </w:num>
  <w:num w:numId="12">
    <w:abstractNumId w:val="23"/>
  </w:num>
  <w:num w:numId="13">
    <w:abstractNumId w:val="17"/>
  </w:num>
  <w:num w:numId="14">
    <w:abstractNumId w:val="19"/>
  </w:num>
  <w:num w:numId="15">
    <w:abstractNumId w:val="21"/>
  </w:num>
  <w:num w:numId="16">
    <w:abstractNumId w:val="4"/>
  </w:num>
  <w:num w:numId="17">
    <w:abstractNumId w:val="8"/>
  </w:num>
  <w:num w:numId="18">
    <w:abstractNumId w:val="5"/>
  </w:num>
  <w:num w:numId="19">
    <w:abstractNumId w:val="11"/>
  </w:num>
  <w:num w:numId="20">
    <w:abstractNumId w:val="1"/>
  </w:num>
  <w:num w:numId="21">
    <w:abstractNumId w:val="31"/>
  </w:num>
  <w:num w:numId="22">
    <w:abstractNumId w:val="0"/>
  </w:num>
  <w:num w:numId="23">
    <w:abstractNumId w:val="29"/>
  </w:num>
  <w:num w:numId="24">
    <w:abstractNumId w:val="2"/>
  </w:num>
  <w:num w:numId="25">
    <w:abstractNumId w:val="6"/>
  </w:num>
  <w:num w:numId="26">
    <w:abstractNumId w:val="34"/>
  </w:num>
  <w:num w:numId="27">
    <w:abstractNumId w:val="16"/>
  </w:num>
  <w:num w:numId="28">
    <w:abstractNumId w:val="26"/>
  </w:num>
  <w:num w:numId="29">
    <w:abstractNumId w:val="24"/>
  </w:num>
  <w:num w:numId="30">
    <w:abstractNumId w:val="18"/>
  </w:num>
  <w:num w:numId="31">
    <w:abstractNumId w:val="20"/>
  </w:num>
  <w:num w:numId="32">
    <w:abstractNumId w:val="22"/>
  </w:num>
  <w:num w:numId="33">
    <w:abstractNumId w:val="9"/>
  </w:num>
  <w:num w:numId="34">
    <w:abstractNumId w:val="30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CC"/>
    <w:rsid w:val="0003356F"/>
    <w:rsid w:val="000677FE"/>
    <w:rsid w:val="000C256D"/>
    <w:rsid w:val="000D7981"/>
    <w:rsid w:val="000E435C"/>
    <w:rsid w:val="000E7F02"/>
    <w:rsid w:val="0010529C"/>
    <w:rsid w:val="0011207A"/>
    <w:rsid w:val="00135038"/>
    <w:rsid w:val="001614F1"/>
    <w:rsid w:val="00172A0B"/>
    <w:rsid w:val="0018090F"/>
    <w:rsid w:val="00183ACC"/>
    <w:rsid w:val="001F7CC9"/>
    <w:rsid w:val="00246299"/>
    <w:rsid w:val="00280F95"/>
    <w:rsid w:val="00286771"/>
    <w:rsid w:val="002A77E2"/>
    <w:rsid w:val="002E3AB2"/>
    <w:rsid w:val="003243D7"/>
    <w:rsid w:val="003250D8"/>
    <w:rsid w:val="00336D9D"/>
    <w:rsid w:val="003419A3"/>
    <w:rsid w:val="003430C0"/>
    <w:rsid w:val="00371429"/>
    <w:rsid w:val="003721F1"/>
    <w:rsid w:val="00382C9A"/>
    <w:rsid w:val="003E2BA6"/>
    <w:rsid w:val="003E6417"/>
    <w:rsid w:val="003F65B3"/>
    <w:rsid w:val="00405247"/>
    <w:rsid w:val="00413690"/>
    <w:rsid w:val="00496D1E"/>
    <w:rsid w:val="004A1BFF"/>
    <w:rsid w:val="004D1C52"/>
    <w:rsid w:val="00512AD3"/>
    <w:rsid w:val="005139C0"/>
    <w:rsid w:val="0055104E"/>
    <w:rsid w:val="0056044E"/>
    <w:rsid w:val="00586BCC"/>
    <w:rsid w:val="00587158"/>
    <w:rsid w:val="005948C5"/>
    <w:rsid w:val="005B66D4"/>
    <w:rsid w:val="005B6861"/>
    <w:rsid w:val="005C1297"/>
    <w:rsid w:val="005C1753"/>
    <w:rsid w:val="0064355D"/>
    <w:rsid w:val="006452F7"/>
    <w:rsid w:val="00671105"/>
    <w:rsid w:val="00682DEE"/>
    <w:rsid w:val="006A29EE"/>
    <w:rsid w:val="006A5DD4"/>
    <w:rsid w:val="006D146E"/>
    <w:rsid w:val="00706108"/>
    <w:rsid w:val="007301E0"/>
    <w:rsid w:val="007A5CF0"/>
    <w:rsid w:val="007B34AD"/>
    <w:rsid w:val="007C371C"/>
    <w:rsid w:val="007E23F1"/>
    <w:rsid w:val="00810812"/>
    <w:rsid w:val="00817E7A"/>
    <w:rsid w:val="00827635"/>
    <w:rsid w:val="00834A23"/>
    <w:rsid w:val="00856AF8"/>
    <w:rsid w:val="0089533D"/>
    <w:rsid w:val="008A6182"/>
    <w:rsid w:val="008F2D62"/>
    <w:rsid w:val="00946D3C"/>
    <w:rsid w:val="009A0178"/>
    <w:rsid w:val="009E344D"/>
    <w:rsid w:val="009E4140"/>
    <w:rsid w:val="009F3F0A"/>
    <w:rsid w:val="00A2142D"/>
    <w:rsid w:val="00A522D2"/>
    <w:rsid w:val="00AC48A4"/>
    <w:rsid w:val="00AF441B"/>
    <w:rsid w:val="00B06A05"/>
    <w:rsid w:val="00B31689"/>
    <w:rsid w:val="00B501B7"/>
    <w:rsid w:val="00BA3591"/>
    <w:rsid w:val="00C229C3"/>
    <w:rsid w:val="00C250C1"/>
    <w:rsid w:val="00C5484E"/>
    <w:rsid w:val="00C70C59"/>
    <w:rsid w:val="00CC7DEF"/>
    <w:rsid w:val="00CE32C5"/>
    <w:rsid w:val="00CF2F36"/>
    <w:rsid w:val="00D100DD"/>
    <w:rsid w:val="00D46AAA"/>
    <w:rsid w:val="00D7749E"/>
    <w:rsid w:val="00D77FED"/>
    <w:rsid w:val="00D90182"/>
    <w:rsid w:val="00DC0A2E"/>
    <w:rsid w:val="00DE6F9E"/>
    <w:rsid w:val="00E0287D"/>
    <w:rsid w:val="00E12EAC"/>
    <w:rsid w:val="00E34E98"/>
    <w:rsid w:val="00E50188"/>
    <w:rsid w:val="00EA17F3"/>
    <w:rsid w:val="00F02BC4"/>
    <w:rsid w:val="00F066A1"/>
    <w:rsid w:val="00F83AD4"/>
    <w:rsid w:val="00F96372"/>
    <w:rsid w:val="00FC132D"/>
    <w:rsid w:val="00FD130B"/>
    <w:rsid w:val="00FE7983"/>
    <w:rsid w:val="00F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A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3A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3A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83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full">
    <w:name w:val="extendedtext-full"/>
    <w:basedOn w:val="a0"/>
    <w:rsid w:val="00496D1E"/>
  </w:style>
  <w:style w:type="paragraph" w:styleId="a4">
    <w:name w:val="List Paragraph"/>
    <w:basedOn w:val="a"/>
    <w:uiPriority w:val="34"/>
    <w:qFormat/>
    <w:rsid w:val="00496D1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A017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13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36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A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3A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3A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83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full">
    <w:name w:val="extendedtext-full"/>
    <w:basedOn w:val="a0"/>
    <w:rsid w:val="00496D1E"/>
  </w:style>
  <w:style w:type="paragraph" w:styleId="a4">
    <w:name w:val="List Paragraph"/>
    <w:basedOn w:val="a"/>
    <w:uiPriority w:val="34"/>
    <w:qFormat/>
    <w:rsid w:val="00496D1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A017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13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36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00F4C8BAF9B1639EA965B1315111970BD9EEC0A9432D1E2232BB03C0F609CDE7FAD4852C413995937621149D8DB412ADA6182CD2452252z1A3N" TargetMode="External"/><Relationship Id="rId13" Type="http://schemas.openxmlformats.org/officeDocument/2006/relationships/hyperlink" Target="consultantplus://offline/ref=BD00F4C8BAF9B1639EA965A7323D4F930ED5B3C9AF45264F7B6FBD549FA60F98A7BAD2D07D046891997C6B45D0C6BB10AEzBA9N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BD00F4C8BAF9B1639EA965A7323D4F930ED5B3C9AF4C254B7967BD549FA60F98A7BAD2D06F04309D9B7C7041DBD3ED41E8ED1527CD5922590C1E0F37z7AE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5159FBF74CFE360B3A35CDD27D78B1FFADC2E4590E77491588FC94C93605AF482AE496CBF87F3A406451414F4C09907y2OA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D00F4C8BAF9B1639EA965B1315111970ADCEEC1AE4D2D1E2232BB03C0F609CDE7FAD4852C403D98987621149D8DB412ADA6182CD2452252z1A3N" TargetMode="External"/><Relationship Id="rId10" Type="http://schemas.openxmlformats.org/officeDocument/2006/relationships/hyperlink" Target="consultantplus://offline/ref=BD00F4C8BAF9B1639EA965B1315111970ADCEEC1AE4D2D1E2232BB03C0F609CDE7FAD4852C403D98987621149D8DB412ADA6182CD2452252z1A3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00F4C8BAF9B1639EA965B1315111970BD6E4C5AD422D1E2232BB03C0F609CDF5FA8C892E41239C92637745DBzDA9N" TargetMode="External"/><Relationship Id="rId14" Type="http://schemas.openxmlformats.org/officeDocument/2006/relationships/hyperlink" Target="consultantplus://offline/ref=BD00F4C8BAF9B1639EA965B1315111970BD9EEC0A9432D1E2232BB03C0F609CDE7FAD4852C413995937621149D8DB412ADA6182CD2452252z1A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8B148-F622-42BF-A5C1-45CB81BEF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2</cp:revision>
  <cp:lastPrinted>2024-09-04T13:44:00Z</cp:lastPrinted>
  <dcterms:created xsi:type="dcterms:W3CDTF">2024-09-09T11:16:00Z</dcterms:created>
  <dcterms:modified xsi:type="dcterms:W3CDTF">2024-09-09T11:16:00Z</dcterms:modified>
</cp:coreProperties>
</file>